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10" w:type="dxa"/>
        <w:tblInd w:w="-176" w:type="dxa"/>
        <w:tblLook w:val="04A0" w:firstRow="1" w:lastRow="0" w:firstColumn="1" w:lastColumn="0" w:noHBand="0" w:noVBand="1"/>
      </w:tblPr>
      <w:tblGrid>
        <w:gridCol w:w="4854"/>
        <w:gridCol w:w="137"/>
        <w:gridCol w:w="99"/>
        <w:gridCol w:w="4720"/>
      </w:tblGrid>
      <w:tr w:rsidR="00747A60" w:rsidRPr="00747A60" w:rsidTr="007A4597">
        <w:trPr>
          <w:trHeight w:val="981"/>
        </w:trPr>
        <w:tc>
          <w:tcPr>
            <w:tcW w:w="4991" w:type="dxa"/>
            <w:gridSpan w:val="2"/>
          </w:tcPr>
          <w:p w:rsidR="00747A60" w:rsidRPr="00E50F85" w:rsidRDefault="00747A60" w:rsidP="007A4597">
            <w:pPr>
              <w:jc w:val="center"/>
              <w:rPr>
                <w:b/>
                <w:bCs/>
                <w:spacing w:val="-8"/>
                <w:sz w:val="28"/>
                <w:lang w:val="de-DE"/>
              </w:rPr>
            </w:pPr>
            <w:bookmarkStart w:id="0" w:name="_Hlk238382167"/>
            <w:r w:rsidRPr="00E50F85">
              <w:rPr>
                <w:bCs/>
                <w:spacing w:val="-8"/>
                <w:sz w:val="28"/>
                <w:lang w:val="de-DE"/>
              </w:rPr>
              <w:t>ĐẢNG BỘ TỈNH LÂM ĐỒNG</w:t>
            </w:r>
          </w:p>
          <w:p w:rsidR="00747A60" w:rsidRPr="00E50F85" w:rsidRDefault="00747A60" w:rsidP="007A4597">
            <w:pPr>
              <w:jc w:val="center"/>
              <w:rPr>
                <w:b/>
                <w:bCs/>
                <w:spacing w:val="-8"/>
                <w:sz w:val="28"/>
                <w:lang w:val="de-DE"/>
              </w:rPr>
            </w:pPr>
            <w:r w:rsidRPr="00E50F85">
              <w:rPr>
                <w:b/>
                <w:bCs/>
                <w:spacing w:val="-8"/>
                <w:sz w:val="28"/>
                <w:lang w:val="de-DE"/>
              </w:rPr>
              <w:t>ĐẢNG ỦY ỦY BAN NHÂN DÂN TỈNH</w:t>
            </w:r>
          </w:p>
          <w:p w:rsidR="00747A60" w:rsidRPr="00ED3C95" w:rsidRDefault="00747A60" w:rsidP="007A4597">
            <w:pPr>
              <w:jc w:val="center"/>
              <w:rPr>
                <w:b/>
                <w:bCs/>
                <w:sz w:val="28"/>
                <w:lang w:val="de-DE"/>
              </w:rPr>
            </w:pPr>
            <w:r w:rsidRPr="00ED3C95">
              <w:rPr>
                <w:b/>
                <w:bCs/>
                <w:sz w:val="28"/>
                <w:lang w:val="de-DE"/>
              </w:rPr>
              <w:t>*</w:t>
            </w:r>
          </w:p>
        </w:tc>
        <w:tc>
          <w:tcPr>
            <w:tcW w:w="4819" w:type="dxa"/>
            <w:gridSpan w:val="2"/>
          </w:tcPr>
          <w:p w:rsidR="00747A60" w:rsidRDefault="00747A60" w:rsidP="007A4597">
            <w:pPr>
              <w:jc w:val="center"/>
              <w:rPr>
                <w:b/>
                <w:bCs/>
                <w:sz w:val="30"/>
                <w:szCs w:val="30"/>
                <w:lang w:val="de-DE"/>
              </w:rPr>
            </w:pPr>
            <w:r>
              <w:rPr>
                <w:b/>
                <w:bCs/>
                <w:noProof/>
                <w:sz w:val="30"/>
                <w:szCs w:val="30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5BEE870" wp14:editId="27E7E8E1">
                      <wp:simplePos x="0" y="0"/>
                      <wp:positionH relativeFrom="column">
                        <wp:posOffset>215265</wp:posOffset>
                      </wp:positionH>
                      <wp:positionV relativeFrom="paragraph">
                        <wp:posOffset>232410</wp:posOffset>
                      </wp:positionV>
                      <wp:extent cx="2581275" cy="1"/>
                      <wp:effectExtent l="0" t="0" r="952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81275" cy="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95pt,18.3pt" to="220.2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" strokecolor="black [3040]"/>
                  </w:pict>
                </mc:Fallback>
              </mc:AlternateContent>
            </w:r>
            <w:r>
              <w:rPr>
                <w:b/>
                <w:bCs/>
                <w:sz w:val="30"/>
                <w:szCs w:val="30"/>
                <w:lang w:val="de-DE"/>
              </w:rPr>
              <w:t xml:space="preserve">  </w:t>
            </w:r>
            <w:r w:rsidRPr="00ED3C95">
              <w:rPr>
                <w:b/>
                <w:bCs/>
                <w:sz w:val="30"/>
                <w:szCs w:val="30"/>
                <w:lang w:val="de-DE"/>
              </w:rPr>
              <w:t>ĐẢNG CỘNG SẢN VIỆT NAM</w:t>
            </w:r>
          </w:p>
          <w:p w:rsidR="00747A60" w:rsidRDefault="00747A60" w:rsidP="007A4597">
            <w:pPr>
              <w:jc w:val="center"/>
              <w:rPr>
                <w:i/>
                <w:iCs/>
                <w:sz w:val="28"/>
                <w:lang w:val="de-DE"/>
              </w:rPr>
            </w:pPr>
          </w:p>
          <w:p w:rsidR="00747A60" w:rsidRPr="00F94746" w:rsidRDefault="00747A60" w:rsidP="007A4597">
            <w:pPr>
              <w:jc w:val="center"/>
              <w:rPr>
                <w:sz w:val="30"/>
                <w:szCs w:val="30"/>
                <w:lang w:val="de-DE"/>
              </w:rPr>
            </w:pPr>
            <w:r>
              <w:rPr>
                <w:i/>
                <w:iCs/>
                <w:sz w:val="28"/>
                <w:lang w:val="de-DE"/>
              </w:rPr>
              <w:t>Lâm Đồng</w:t>
            </w:r>
            <w:r w:rsidRPr="00B36C69">
              <w:rPr>
                <w:i/>
                <w:iCs/>
                <w:sz w:val="28"/>
                <w:lang w:val="de-DE"/>
              </w:rPr>
              <w:t xml:space="preserve">, ngày </w:t>
            </w:r>
            <w:r>
              <w:rPr>
                <w:i/>
                <w:iCs/>
                <w:sz w:val="28"/>
                <w:lang w:val="de-DE"/>
              </w:rPr>
              <w:t xml:space="preserve">     </w:t>
            </w:r>
            <w:r w:rsidRPr="00B36C69">
              <w:rPr>
                <w:i/>
                <w:iCs/>
                <w:sz w:val="28"/>
                <w:lang w:val="de-DE"/>
              </w:rPr>
              <w:t xml:space="preserve">tháng </w:t>
            </w:r>
            <w:r>
              <w:rPr>
                <w:i/>
                <w:iCs/>
                <w:sz w:val="28"/>
                <w:lang w:val="de-DE"/>
              </w:rPr>
              <w:t>8 năm 2026</w:t>
            </w:r>
          </w:p>
        </w:tc>
      </w:tr>
      <w:tr w:rsidR="00747A60" w:rsidRPr="007B0042" w:rsidTr="007A4597">
        <w:trPr>
          <w:trHeight w:val="349"/>
        </w:trPr>
        <w:tc>
          <w:tcPr>
            <w:tcW w:w="4854" w:type="dxa"/>
          </w:tcPr>
          <w:p w:rsidR="00747A60" w:rsidRPr="00ED3C95" w:rsidRDefault="00747A60" w:rsidP="007A4597">
            <w:pPr>
              <w:jc w:val="center"/>
              <w:rPr>
                <w:bCs/>
                <w:sz w:val="28"/>
                <w:lang w:val="de-DE"/>
              </w:rPr>
            </w:pPr>
            <w:r w:rsidRPr="00ED3C95">
              <w:rPr>
                <w:sz w:val="28"/>
                <w:lang w:val="de-DE"/>
              </w:rPr>
              <w:t>Số</w:t>
            </w:r>
            <w:r>
              <w:rPr>
                <w:sz w:val="28"/>
                <w:lang w:val="de-DE"/>
              </w:rPr>
              <w:t xml:space="preserve">        -NQ</w:t>
            </w:r>
            <w:r w:rsidRPr="00ED3C95">
              <w:rPr>
                <w:sz w:val="28"/>
                <w:lang w:val="de-DE"/>
              </w:rPr>
              <w:t>/ĐU</w:t>
            </w:r>
          </w:p>
        </w:tc>
        <w:tc>
          <w:tcPr>
            <w:tcW w:w="236" w:type="dxa"/>
            <w:gridSpan w:val="2"/>
          </w:tcPr>
          <w:p w:rsidR="00747A60" w:rsidRPr="00B36C69" w:rsidRDefault="00747A60" w:rsidP="007A4597">
            <w:pPr>
              <w:jc w:val="center"/>
              <w:rPr>
                <w:b/>
                <w:bCs/>
                <w:sz w:val="26"/>
                <w:szCs w:val="26"/>
                <w:lang w:val="de-DE"/>
              </w:rPr>
            </w:pPr>
          </w:p>
        </w:tc>
        <w:tc>
          <w:tcPr>
            <w:tcW w:w="4720" w:type="dxa"/>
          </w:tcPr>
          <w:p w:rsidR="00747A60" w:rsidRPr="00B36C69" w:rsidRDefault="00747A60" w:rsidP="007A4597">
            <w:pPr>
              <w:jc w:val="center"/>
              <w:rPr>
                <w:sz w:val="26"/>
                <w:szCs w:val="26"/>
                <w:lang w:val="de-DE"/>
              </w:rPr>
            </w:pPr>
          </w:p>
        </w:tc>
      </w:tr>
    </w:tbl>
    <w:bookmarkEnd w:id="0"/>
    <w:p w:rsidR="00747A60" w:rsidRPr="006835F9" w:rsidRDefault="00747A60" w:rsidP="00747A60">
      <w:pPr>
        <w:autoSpaceDE w:val="0"/>
        <w:autoSpaceDN w:val="0"/>
        <w:spacing w:before="120"/>
        <w:rPr>
          <w:b/>
          <w:sz w:val="28"/>
          <w:lang w:val="de-DE"/>
        </w:rPr>
      </w:pPr>
      <w:r>
        <w:rPr>
          <w:sz w:val="28"/>
          <w:lang w:val="de-DE"/>
        </w:rPr>
        <w:t xml:space="preserve">            </w:t>
      </w:r>
      <w:r>
        <w:rPr>
          <w:sz w:val="28"/>
          <w:lang w:val="de-DE"/>
        </w:rPr>
        <w:t xml:space="preserve"> </w:t>
      </w:r>
      <w:r w:rsidRPr="006835F9">
        <w:rPr>
          <w:b/>
          <w:sz w:val="28"/>
          <w:lang w:val="de-DE"/>
        </w:rPr>
        <w:t>(</w:t>
      </w:r>
      <w:r>
        <w:rPr>
          <w:b/>
          <w:sz w:val="28"/>
          <w:lang w:val="de-DE"/>
        </w:rPr>
        <w:t>Dự thảo</w:t>
      </w:r>
      <w:r>
        <w:rPr>
          <w:b/>
          <w:sz w:val="28"/>
          <w:lang w:val="de-DE"/>
        </w:rPr>
        <w:t xml:space="preserve"> Đề cương</w:t>
      </w:r>
      <w:r w:rsidRPr="006835F9">
        <w:rPr>
          <w:b/>
          <w:sz w:val="28"/>
          <w:lang w:val="de-DE"/>
        </w:rPr>
        <w:t>)</w:t>
      </w:r>
    </w:p>
    <w:p w:rsidR="00747A60" w:rsidRPr="007B0042" w:rsidRDefault="00747A60" w:rsidP="00747A60">
      <w:pPr>
        <w:autoSpaceDE w:val="0"/>
        <w:autoSpaceDN w:val="0"/>
        <w:spacing w:before="120"/>
        <w:jc w:val="center"/>
        <w:rPr>
          <w:i/>
          <w:sz w:val="6"/>
          <w:lang w:val="de-DE"/>
        </w:rPr>
      </w:pPr>
    </w:p>
    <w:p w:rsidR="00747A60" w:rsidRPr="006E6CFB" w:rsidRDefault="00747A60" w:rsidP="00747A60">
      <w:pPr>
        <w:autoSpaceDE w:val="0"/>
        <w:autoSpaceDN w:val="0"/>
        <w:spacing w:line="264" w:lineRule="auto"/>
        <w:jc w:val="center"/>
        <w:rPr>
          <w:b/>
          <w:sz w:val="30"/>
          <w:lang w:val="de-DE"/>
        </w:rPr>
      </w:pPr>
      <w:r w:rsidRPr="006E6CFB">
        <w:rPr>
          <w:b/>
          <w:sz w:val="30"/>
          <w:lang w:val="de-DE"/>
        </w:rPr>
        <w:t>NGHỊ QUYẾT</w:t>
      </w:r>
    </w:p>
    <w:p w:rsidR="00747A60" w:rsidRPr="006E6CFB" w:rsidRDefault="00747A60" w:rsidP="00747A60">
      <w:pPr>
        <w:autoSpaceDE w:val="0"/>
        <w:autoSpaceDN w:val="0"/>
        <w:spacing w:line="264" w:lineRule="auto"/>
        <w:jc w:val="center"/>
        <w:rPr>
          <w:sz w:val="28"/>
          <w:lang w:val="de-DE"/>
        </w:rPr>
      </w:pPr>
      <w:r w:rsidRPr="006E6CFB">
        <w:rPr>
          <w:sz w:val="28"/>
          <w:lang w:val="de-DE"/>
        </w:rPr>
        <w:t xml:space="preserve">CỦA BAN </w:t>
      </w:r>
      <w:r>
        <w:rPr>
          <w:sz w:val="28"/>
          <w:lang w:val="de-DE"/>
        </w:rPr>
        <w:t xml:space="preserve">THƯỜNG VỤ </w:t>
      </w:r>
      <w:r w:rsidRPr="006E6CFB">
        <w:rPr>
          <w:sz w:val="28"/>
          <w:lang w:val="de-DE"/>
        </w:rPr>
        <w:t xml:space="preserve">ĐẢNG </w:t>
      </w:r>
      <w:r>
        <w:rPr>
          <w:sz w:val="28"/>
          <w:lang w:val="de-DE"/>
        </w:rPr>
        <w:t>ỦY</w:t>
      </w:r>
      <w:r w:rsidRPr="006E6CFB">
        <w:rPr>
          <w:sz w:val="28"/>
          <w:lang w:val="de-DE"/>
        </w:rPr>
        <w:t xml:space="preserve"> ỦY BAN NHÂN DÂN TỈNH (KHÓA I) </w:t>
      </w:r>
    </w:p>
    <w:p w:rsidR="00747A60" w:rsidRPr="006E6CFB" w:rsidRDefault="00747A60" w:rsidP="00747A60">
      <w:pPr>
        <w:jc w:val="center"/>
        <w:rPr>
          <w:sz w:val="28"/>
          <w:lang w:val="de-DE"/>
        </w:rPr>
      </w:pPr>
      <w:r w:rsidRPr="006E6CFB">
        <w:rPr>
          <w:b/>
          <w:bCs/>
          <w:sz w:val="28"/>
          <w:lang w:val="de-DE"/>
        </w:rPr>
        <w:t>về xây dựng đội ngũ cán bộ các cấp đủ phẩm chất, năng lực, uy tín, ngang tầm nhiệm vụ trong bối cảnh đẩy mạnh chuyển đổi số</w:t>
      </w:r>
    </w:p>
    <w:p w:rsidR="00747A60" w:rsidRPr="006E6CFB" w:rsidRDefault="00747A60" w:rsidP="00747A60">
      <w:pPr>
        <w:jc w:val="center"/>
        <w:rPr>
          <w:sz w:val="28"/>
          <w:lang w:val="de-DE"/>
        </w:rPr>
      </w:pPr>
      <w:r w:rsidRPr="006E6CFB">
        <w:rPr>
          <w:sz w:val="28"/>
          <w:lang w:val="de-DE"/>
        </w:rPr>
        <w:t>-----</w:t>
      </w:r>
    </w:p>
    <w:p w:rsidR="00747A60" w:rsidRPr="00747A60" w:rsidRDefault="00747A60" w:rsidP="00747A60">
      <w:pPr>
        <w:autoSpaceDE w:val="0"/>
        <w:autoSpaceDN w:val="0"/>
        <w:spacing w:line="264" w:lineRule="auto"/>
        <w:jc w:val="center"/>
        <w:rPr>
          <w:b/>
          <w:sz w:val="16"/>
          <w:lang w:val="de-DE"/>
        </w:rPr>
      </w:pPr>
    </w:p>
    <w:p w:rsidR="00747A60" w:rsidRPr="00747A60" w:rsidRDefault="00747A60" w:rsidP="00747A60">
      <w:pPr>
        <w:spacing w:before="60" w:after="120"/>
        <w:ind w:firstLine="360"/>
        <w:jc w:val="both"/>
        <w:rPr>
          <w:rFonts w:asciiTheme="majorHAnsi" w:hAnsiTheme="majorHAnsi" w:cstheme="majorHAnsi"/>
          <w:b/>
          <w:sz w:val="28"/>
          <w:lang w:val="de-DE"/>
        </w:rPr>
      </w:pPr>
      <w:r w:rsidRPr="00747A60">
        <w:rPr>
          <w:rFonts w:asciiTheme="majorHAnsi" w:hAnsiTheme="majorHAnsi" w:cstheme="majorHAnsi"/>
          <w:b/>
          <w:sz w:val="28"/>
          <w:lang w:val="de-DE"/>
        </w:rPr>
        <w:t>I. ĐẶNG ĐIỂM TÌNH HÌNH</w:t>
      </w:r>
    </w:p>
    <w:p w:rsidR="00747A60" w:rsidRPr="00B94F29" w:rsidRDefault="00747A60" w:rsidP="00747A60">
      <w:pPr>
        <w:spacing w:before="60" w:after="120"/>
        <w:ind w:firstLine="360"/>
        <w:rPr>
          <w:rFonts w:asciiTheme="majorHAnsi" w:hAnsiTheme="majorHAnsi" w:cstheme="majorHAnsi"/>
          <w:b/>
          <w:bCs/>
          <w:sz w:val="28"/>
          <w:lang w:val="vi-VN"/>
        </w:rPr>
      </w:pPr>
      <w:r w:rsidRPr="00B94F29">
        <w:rPr>
          <w:rFonts w:asciiTheme="majorHAnsi" w:hAnsiTheme="majorHAnsi" w:cstheme="majorHAnsi"/>
          <w:b/>
          <w:bCs/>
          <w:sz w:val="28"/>
          <w:lang w:val="de-DE"/>
        </w:rPr>
        <w:t>II. QUAN ĐIỂM CHỈ ĐẠO</w:t>
      </w:r>
    </w:p>
    <w:p w:rsidR="00747A60" w:rsidRPr="00B94F29" w:rsidRDefault="00747A60" w:rsidP="00747A60">
      <w:pPr>
        <w:spacing w:before="60" w:after="120"/>
        <w:ind w:firstLine="360"/>
        <w:jc w:val="both"/>
        <w:rPr>
          <w:rFonts w:asciiTheme="majorHAnsi" w:hAnsiTheme="majorHAnsi" w:cstheme="majorHAnsi"/>
          <w:b/>
          <w:bCs/>
          <w:sz w:val="28"/>
          <w:lang w:val="de-DE"/>
        </w:rPr>
      </w:pPr>
      <w:r w:rsidRPr="00B94F29">
        <w:rPr>
          <w:rFonts w:asciiTheme="majorHAnsi" w:hAnsiTheme="majorHAnsi" w:cstheme="majorHAnsi"/>
          <w:b/>
          <w:bCs/>
          <w:sz w:val="28"/>
          <w:lang w:val="de-DE"/>
        </w:rPr>
        <w:t>III. MỤC TIÊU</w:t>
      </w:r>
    </w:p>
    <w:p w:rsidR="00747A60" w:rsidRPr="00B94F29" w:rsidRDefault="00747A60" w:rsidP="00747A60">
      <w:pPr>
        <w:spacing w:before="60" w:after="120"/>
        <w:ind w:firstLine="360"/>
        <w:jc w:val="both"/>
        <w:rPr>
          <w:rFonts w:asciiTheme="majorHAnsi" w:hAnsiTheme="majorHAnsi" w:cstheme="majorHAnsi"/>
          <w:b/>
          <w:bCs/>
          <w:sz w:val="28"/>
          <w:lang w:val="de-DE"/>
        </w:rPr>
      </w:pPr>
      <w:r w:rsidRPr="00B94F29">
        <w:rPr>
          <w:rFonts w:asciiTheme="majorHAnsi" w:hAnsiTheme="majorHAnsi" w:cstheme="majorHAnsi"/>
          <w:b/>
          <w:bCs/>
          <w:sz w:val="28"/>
          <w:lang w:val="de-DE"/>
        </w:rPr>
        <w:t>1. Mục tiêu tổng quát</w:t>
      </w:r>
    </w:p>
    <w:p w:rsidR="00747A60" w:rsidRPr="00B94F29" w:rsidRDefault="00747A60" w:rsidP="00747A60">
      <w:pPr>
        <w:spacing w:before="60" w:after="120"/>
        <w:ind w:firstLine="360"/>
        <w:jc w:val="both"/>
        <w:rPr>
          <w:rFonts w:asciiTheme="majorHAnsi" w:hAnsiTheme="majorHAnsi" w:cstheme="majorHAnsi"/>
          <w:b/>
          <w:bCs/>
          <w:sz w:val="28"/>
          <w:lang w:val="de-DE"/>
        </w:rPr>
      </w:pPr>
      <w:r w:rsidRPr="00B94F29">
        <w:rPr>
          <w:rFonts w:asciiTheme="majorHAnsi" w:hAnsiTheme="majorHAnsi" w:cstheme="majorHAnsi"/>
          <w:b/>
          <w:bCs/>
          <w:sz w:val="28"/>
          <w:lang w:val="de-DE"/>
        </w:rPr>
        <w:t>2. Mục tiêu cụ thể đến năm 2030</w:t>
      </w:r>
    </w:p>
    <w:p w:rsidR="00747A60" w:rsidRPr="00B94F29" w:rsidRDefault="00747A60" w:rsidP="00747A60">
      <w:pPr>
        <w:spacing w:before="60" w:after="120"/>
        <w:ind w:firstLine="360"/>
        <w:jc w:val="both"/>
        <w:rPr>
          <w:rFonts w:asciiTheme="majorHAnsi" w:hAnsiTheme="majorHAnsi" w:cstheme="majorHAnsi"/>
          <w:b/>
          <w:bCs/>
          <w:sz w:val="28"/>
          <w:lang w:val="de-DE"/>
        </w:rPr>
      </w:pPr>
      <w:r w:rsidRPr="00B94F29">
        <w:rPr>
          <w:rFonts w:asciiTheme="majorHAnsi" w:hAnsiTheme="majorHAnsi" w:cstheme="majorHAnsi"/>
          <w:b/>
          <w:bCs/>
          <w:sz w:val="28"/>
          <w:lang w:val="de-DE"/>
        </w:rPr>
        <w:t>2.1. Về phẩm chất, đạo đức và kỷ luật công vụ</w:t>
      </w:r>
    </w:p>
    <w:p w:rsidR="00747A60" w:rsidRPr="00B94F29" w:rsidRDefault="00747A60" w:rsidP="00747A60">
      <w:pPr>
        <w:spacing w:before="60" w:after="120"/>
        <w:ind w:firstLine="360"/>
        <w:jc w:val="both"/>
        <w:rPr>
          <w:rFonts w:asciiTheme="majorHAnsi" w:hAnsiTheme="majorHAnsi" w:cstheme="majorHAnsi"/>
          <w:b/>
          <w:bCs/>
          <w:sz w:val="28"/>
          <w:lang w:val="de-DE"/>
        </w:rPr>
      </w:pPr>
      <w:r w:rsidRPr="00B94F29">
        <w:rPr>
          <w:rFonts w:asciiTheme="majorHAnsi" w:hAnsiTheme="majorHAnsi" w:cstheme="majorHAnsi"/>
          <w:b/>
          <w:bCs/>
          <w:sz w:val="28"/>
          <w:lang w:val="de-DE"/>
        </w:rPr>
        <w:t>2.2. Về năng lực số</w:t>
      </w:r>
    </w:p>
    <w:p w:rsidR="00747A60" w:rsidRPr="00B94F29" w:rsidRDefault="00747A60" w:rsidP="00747A60">
      <w:pPr>
        <w:spacing w:before="60" w:after="120"/>
        <w:ind w:firstLine="360"/>
        <w:jc w:val="both"/>
        <w:rPr>
          <w:rFonts w:asciiTheme="majorHAnsi" w:hAnsiTheme="majorHAnsi" w:cstheme="majorHAnsi"/>
          <w:b/>
          <w:bCs/>
          <w:sz w:val="28"/>
          <w:lang w:val="de-DE"/>
        </w:rPr>
      </w:pPr>
      <w:r w:rsidRPr="00B94F29">
        <w:rPr>
          <w:rFonts w:asciiTheme="majorHAnsi" w:hAnsiTheme="majorHAnsi" w:cstheme="majorHAnsi"/>
          <w:b/>
          <w:bCs/>
          <w:sz w:val="28"/>
          <w:lang w:val="de-DE"/>
        </w:rPr>
        <w:t>2.3. Về cán bộ trẻ</w:t>
      </w:r>
    </w:p>
    <w:p w:rsidR="00747A60" w:rsidRPr="00B94F29" w:rsidRDefault="00747A60" w:rsidP="00747A60">
      <w:pPr>
        <w:spacing w:before="60" w:after="120"/>
        <w:ind w:firstLine="360"/>
        <w:jc w:val="both"/>
        <w:rPr>
          <w:rFonts w:asciiTheme="majorHAnsi" w:hAnsiTheme="majorHAnsi" w:cstheme="majorHAnsi"/>
          <w:b/>
          <w:bCs/>
          <w:sz w:val="28"/>
          <w:lang w:val="de-DE"/>
        </w:rPr>
      </w:pPr>
      <w:r w:rsidRPr="00B94F29">
        <w:rPr>
          <w:rFonts w:asciiTheme="majorHAnsi" w:hAnsiTheme="majorHAnsi" w:cstheme="majorHAnsi"/>
          <w:b/>
          <w:bCs/>
          <w:sz w:val="28"/>
          <w:lang w:val="de-DE"/>
        </w:rPr>
        <w:t>2.4. Về cán bộ nữ</w:t>
      </w:r>
    </w:p>
    <w:p w:rsidR="00747A60" w:rsidRPr="00B94F29" w:rsidRDefault="00747A60" w:rsidP="00747A60">
      <w:pPr>
        <w:spacing w:before="60" w:after="120"/>
        <w:ind w:firstLine="360"/>
        <w:rPr>
          <w:rFonts w:asciiTheme="majorHAnsi" w:hAnsiTheme="majorHAnsi" w:cstheme="majorHAnsi"/>
          <w:b/>
          <w:bCs/>
          <w:sz w:val="28"/>
          <w:lang w:val="de-DE"/>
        </w:rPr>
      </w:pPr>
      <w:r w:rsidRPr="00B94F29">
        <w:rPr>
          <w:rFonts w:asciiTheme="majorHAnsi" w:hAnsiTheme="majorHAnsi" w:cstheme="majorHAnsi"/>
          <w:b/>
          <w:bCs/>
          <w:sz w:val="28"/>
          <w:lang w:val="de-DE"/>
        </w:rPr>
        <w:t>2.5. Về cán bộ khoa học, công nghệ và đổi mới sáng tạo</w:t>
      </w:r>
    </w:p>
    <w:p w:rsidR="00747A60" w:rsidRPr="00802AE1" w:rsidRDefault="00747A60" w:rsidP="00747A60">
      <w:pPr>
        <w:spacing w:before="60" w:after="120"/>
        <w:ind w:firstLine="360"/>
        <w:rPr>
          <w:rFonts w:asciiTheme="majorHAnsi" w:hAnsiTheme="majorHAnsi" w:cstheme="majorHAnsi"/>
          <w:b/>
          <w:bCs/>
          <w:sz w:val="28"/>
          <w:lang w:val="de-DE"/>
        </w:rPr>
      </w:pPr>
      <w:r w:rsidRPr="00802AE1">
        <w:rPr>
          <w:rFonts w:asciiTheme="majorHAnsi" w:hAnsiTheme="majorHAnsi" w:cstheme="majorHAnsi"/>
          <w:b/>
          <w:bCs/>
          <w:sz w:val="28"/>
          <w:lang w:val="de-DE"/>
        </w:rPr>
        <w:t>2.6. Về năng lực hội nhập quốc tế</w:t>
      </w:r>
    </w:p>
    <w:p w:rsidR="00747A60" w:rsidRPr="00802AE1" w:rsidRDefault="00747A60" w:rsidP="00747A60">
      <w:pPr>
        <w:spacing w:before="60" w:after="120"/>
        <w:ind w:firstLine="360"/>
        <w:rPr>
          <w:rFonts w:asciiTheme="majorHAnsi" w:hAnsiTheme="majorHAnsi" w:cstheme="majorHAnsi"/>
          <w:b/>
          <w:bCs/>
          <w:sz w:val="28"/>
          <w:lang w:val="de-DE"/>
        </w:rPr>
      </w:pPr>
      <w:r w:rsidRPr="00802AE1">
        <w:rPr>
          <w:rFonts w:asciiTheme="majorHAnsi" w:hAnsiTheme="majorHAnsi" w:cstheme="majorHAnsi"/>
          <w:b/>
          <w:bCs/>
          <w:sz w:val="28"/>
          <w:lang w:val="de-DE"/>
        </w:rPr>
        <w:t>2.7. Về đánh giá cán bộ</w:t>
      </w:r>
    </w:p>
    <w:p w:rsidR="00747A60" w:rsidRPr="00B94F29" w:rsidRDefault="00747A60" w:rsidP="00747A60">
      <w:pPr>
        <w:spacing w:before="60" w:after="120"/>
        <w:ind w:firstLine="360"/>
        <w:jc w:val="both"/>
        <w:rPr>
          <w:rFonts w:asciiTheme="majorHAnsi" w:hAnsiTheme="majorHAnsi" w:cstheme="majorHAnsi"/>
          <w:b/>
          <w:bCs/>
          <w:sz w:val="28"/>
          <w:lang w:val="vi-VN"/>
        </w:rPr>
      </w:pPr>
      <w:r w:rsidRPr="006835F9">
        <w:rPr>
          <w:rFonts w:asciiTheme="majorHAnsi" w:hAnsiTheme="majorHAnsi" w:cstheme="majorHAnsi"/>
          <w:b/>
          <w:bCs/>
          <w:sz w:val="28"/>
          <w:lang w:val="de-DE"/>
        </w:rPr>
        <w:t>I</w:t>
      </w:r>
      <w:r w:rsidRPr="00B94F29">
        <w:rPr>
          <w:rFonts w:asciiTheme="majorHAnsi" w:hAnsiTheme="majorHAnsi" w:cstheme="majorHAnsi"/>
          <w:b/>
          <w:bCs/>
          <w:sz w:val="28"/>
          <w:lang w:val="vi-VN"/>
        </w:rPr>
        <w:t>V. MỘT SỐ KHÂU ĐỘT PHÁ</w:t>
      </w:r>
    </w:p>
    <w:p w:rsidR="00747A60" w:rsidRPr="006835F9" w:rsidRDefault="00747A60" w:rsidP="00747A60">
      <w:pPr>
        <w:spacing w:before="60" w:after="120"/>
        <w:ind w:firstLine="360"/>
        <w:rPr>
          <w:rFonts w:asciiTheme="majorHAnsi" w:hAnsiTheme="majorHAnsi" w:cstheme="majorHAnsi"/>
          <w:b/>
          <w:bCs/>
          <w:sz w:val="28"/>
          <w:lang w:val="vi-VN"/>
        </w:rPr>
      </w:pPr>
      <w:r w:rsidRPr="006835F9">
        <w:rPr>
          <w:rFonts w:asciiTheme="majorHAnsi" w:hAnsiTheme="majorHAnsi" w:cstheme="majorHAnsi"/>
          <w:b/>
          <w:bCs/>
          <w:sz w:val="28"/>
          <w:lang w:val="vi-VN"/>
        </w:rPr>
        <w:t xml:space="preserve">V. NHIỆM VỤ VÀ GIẢI PHÁP </w:t>
      </w:r>
      <w:r w:rsidRPr="006835F9">
        <w:rPr>
          <w:b/>
          <w:sz w:val="28"/>
          <w:lang w:val="vi-VN"/>
        </w:rPr>
        <w:t>TRỌNG TÂM</w:t>
      </w:r>
    </w:p>
    <w:p w:rsidR="00747A60" w:rsidRPr="006835F9" w:rsidRDefault="00747A60" w:rsidP="00747A60">
      <w:pPr>
        <w:spacing w:before="60" w:after="120"/>
        <w:ind w:firstLine="360"/>
        <w:jc w:val="both"/>
        <w:rPr>
          <w:rFonts w:asciiTheme="majorHAnsi" w:hAnsiTheme="majorHAnsi" w:cstheme="majorHAnsi"/>
          <w:b/>
          <w:bCs/>
          <w:sz w:val="28"/>
          <w:lang w:val="vi-VN"/>
        </w:rPr>
      </w:pPr>
      <w:r w:rsidRPr="006835F9">
        <w:rPr>
          <w:rFonts w:asciiTheme="majorHAnsi" w:hAnsiTheme="majorHAnsi" w:cstheme="majorHAnsi"/>
          <w:b/>
          <w:bCs/>
          <w:sz w:val="28"/>
          <w:lang w:val="vi-VN"/>
        </w:rPr>
        <w:t>1. Nâng cao nhận thức, trách nhiệm của cấp ủy, tổ chức đảng và người đứng đầu</w:t>
      </w:r>
    </w:p>
    <w:p w:rsidR="00747A60" w:rsidRPr="00B94F29" w:rsidRDefault="00747A60" w:rsidP="00747A60">
      <w:pPr>
        <w:spacing w:before="60" w:after="120"/>
        <w:ind w:firstLine="360"/>
        <w:jc w:val="both"/>
        <w:rPr>
          <w:rFonts w:asciiTheme="majorHAnsi" w:hAnsiTheme="majorHAnsi" w:cstheme="majorHAnsi"/>
          <w:b/>
          <w:bCs/>
          <w:sz w:val="28"/>
          <w:lang w:val="vi-VN"/>
        </w:rPr>
      </w:pPr>
      <w:r w:rsidRPr="00B94F29">
        <w:rPr>
          <w:rFonts w:asciiTheme="majorHAnsi" w:hAnsiTheme="majorHAnsi" w:cstheme="majorHAnsi"/>
          <w:b/>
          <w:bCs/>
          <w:sz w:val="28"/>
          <w:lang w:val="vi-VN"/>
        </w:rPr>
        <w:t>2. Đổi mới mạnh mẽ công tác đánh giá cán bộ</w:t>
      </w:r>
    </w:p>
    <w:p w:rsidR="00747A60" w:rsidRPr="006835F9" w:rsidRDefault="00747A60" w:rsidP="00747A60">
      <w:pPr>
        <w:spacing w:before="60" w:after="120"/>
        <w:ind w:firstLine="360"/>
        <w:jc w:val="both"/>
        <w:rPr>
          <w:rFonts w:asciiTheme="majorHAnsi" w:hAnsiTheme="majorHAnsi" w:cstheme="majorHAnsi"/>
          <w:b/>
          <w:bCs/>
          <w:sz w:val="28"/>
          <w:lang w:val="vi-VN"/>
        </w:rPr>
      </w:pPr>
      <w:r w:rsidRPr="006835F9">
        <w:rPr>
          <w:rFonts w:asciiTheme="majorHAnsi" w:hAnsiTheme="majorHAnsi" w:cstheme="majorHAnsi"/>
          <w:b/>
          <w:bCs/>
          <w:sz w:val="28"/>
          <w:lang w:val="vi-VN"/>
        </w:rPr>
        <w:t>3. Xây dựng đội ngũ cán bộ “số”</w:t>
      </w:r>
    </w:p>
    <w:p w:rsidR="00747A60" w:rsidRPr="00747A60" w:rsidRDefault="00747A60" w:rsidP="00747A60">
      <w:pPr>
        <w:spacing w:before="60" w:after="120"/>
        <w:ind w:firstLine="360"/>
        <w:rPr>
          <w:rFonts w:asciiTheme="majorHAnsi" w:hAnsiTheme="majorHAnsi" w:cstheme="majorHAnsi"/>
          <w:b/>
          <w:bCs/>
          <w:sz w:val="28"/>
          <w:lang w:val="vi-VN"/>
        </w:rPr>
      </w:pPr>
      <w:r w:rsidRPr="00747A60">
        <w:rPr>
          <w:rFonts w:asciiTheme="majorHAnsi" w:hAnsiTheme="majorHAnsi" w:cstheme="majorHAnsi"/>
          <w:b/>
          <w:bCs/>
          <w:sz w:val="28"/>
          <w:lang w:val="vi-VN"/>
        </w:rPr>
        <w:t>4. Đổi mới công tác quy hoạch, đào tạo, bồi dưỡng và luân chuyển</w:t>
      </w:r>
    </w:p>
    <w:p w:rsidR="00747A60" w:rsidRPr="00747A60" w:rsidRDefault="00747A60" w:rsidP="00747A60">
      <w:pPr>
        <w:spacing w:before="60" w:after="120"/>
        <w:ind w:firstLine="360"/>
        <w:rPr>
          <w:rFonts w:asciiTheme="majorHAnsi" w:hAnsiTheme="majorHAnsi" w:cstheme="majorHAnsi"/>
          <w:b/>
          <w:bCs/>
          <w:sz w:val="28"/>
          <w:lang w:val="vi-VN"/>
        </w:rPr>
      </w:pPr>
      <w:r w:rsidRPr="00747A60">
        <w:rPr>
          <w:rFonts w:asciiTheme="majorHAnsi" w:hAnsiTheme="majorHAnsi" w:cstheme="majorHAnsi"/>
          <w:b/>
          <w:bCs/>
          <w:sz w:val="28"/>
          <w:lang w:val="vi-VN"/>
        </w:rPr>
        <w:t>5. Tạo môi trường để cán bộ dám nghĩ, dám làm, dám chịu trách nhiệm</w:t>
      </w:r>
    </w:p>
    <w:p w:rsidR="00747A60" w:rsidRPr="00B94F29" w:rsidRDefault="00747A60" w:rsidP="00747A60">
      <w:pPr>
        <w:spacing w:before="60" w:after="120"/>
        <w:ind w:firstLine="360"/>
        <w:rPr>
          <w:rFonts w:asciiTheme="majorHAnsi" w:hAnsiTheme="majorHAnsi" w:cstheme="majorHAnsi"/>
          <w:b/>
          <w:bCs/>
          <w:sz w:val="28"/>
          <w:lang w:val="vi-VN"/>
        </w:rPr>
      </w:pPr>
      <w:r w:rsidRPr="00B94F29">
        <w:rPr>
          <w:rFonts w:asciiTheme="majorHAnsi" w:hAnsiTheme="majorHAnsi" w:cstheme="majorHAnsi"/>
          <w:b/>
          <w:bCs/>
          <w:sz w:val="28"/>
          <w:lang w:val="vi-VN"/>
        </w:rPr>
        <w:t>6. Đổi mới bố trí, sử dụng cán bộ theo nguyên tắc “đúng người - đúng việc - đúng năng lực”</w:t>
      </w:r>
    </w:p>
    <w:p w:rsidR="00747A60" w:rsidRPr="00747A60" w:rsidRDefault="00747A60" w:rsidP="00747A60">
      <w:pPr>
        <w:spacing w:before="60" w:after="120"/>
        <w:ind w:firstLine="360"/>
        <w:rPr>
          <w:rFonts w:asciiTheme="majorHAnsi" w:hAnsiTheme="majorHAnsi" w:cstheme="majorHAnsi"/>
          <w:b/>
          <w:bCs/>
          <w:sz w:val="28"/>
          <w:lang w:val="vi-VN"/>
        </w:rPr>
      </w:pPr>
      <w:r w:rsidRPr="00B94F29">
        <w:rPr>
          <w:rFonts w:asciiTheme="majorHAnsi" w:hAnsiTheme="majorHAnsi" w:cstheme="majorHAnsi"/>
          <w:b/>
          <w:bCs/>
          <w:sz w:val="28"/>
          <w:lang w:val="vi-VN"/>
        </w:rPr>
        <w:t>7. Thu hút, trọng dụng nhân tài và nguồn nhân lực chất lượng cao</w:t>
      </w:r>
    </w:p>
    <w:p w:rsidR="00747A60" w:rsidRPr="00B94F29" w:rsidRDefault="00747A60" w:rsidP="00747A60">
      <w:pPr>
        <w:spacing w:before="60" w:after="120"/>
        <w:ind w:firstLine="360"/>
        <w:jc w:val="both"/>
        <w:rPr>
          <w:rFonts w:asciiTheme="majorHAnsi" w:hAnsiTheme="majorHAnsi" w:cstheme="majorHAnsi"/>
          <w:b/>
          <w:bCs/>
          <w:sz w:val="28"/>
          <w:lang w:val="vi-VN"/>
        </w:rPr>
      </w:pPr>
      <w:r w:rsidRPr="00B94F29">
        <w:rPr>
          <w:rFonts w:asciiTheme="majorHAnsi" w:hAnsiTheme="majorHAnsi" w:cstheme="majorHAnsi"/>
          <w:b/>
          <w:bCs/>
          <w:sz w:val="28"/>
          <w:lang w:val="vi-VN"/>
        </w:rPr>
        <w:t>8. Tăng cường kiểm soát quyền lực, phòng, chống tham nhũng, tiêu cực trong công tác cán bộ</w:t>
      </w:r>
      <w:bookmarkStart w:id="1" w:name="_GoBack"/>
      <w:bookmarkEnd w:id="1"/>
    </w:p>
    <w:p w:rsidR="00747A60" w:rsidRPr="00747A60" w:rsidRDefault="00747A60" w:rsidP="00747A60">
      <w:pPr>
        <w:spacing w:before="60" w:after="120"/>
        <w:ind w:firstLine="360"/>
        <w:rPr>
          <w:rFonts w:asciiTheme="majorHAnsi" w:hAnsiTheme="majorHAnsi" w:cstheme="majorHAnsi"/>
          <w:b/>
          <w:bCs/>
          <w:sz w:val="28"/>
          <w:lang w:val="vi-VN"/>
        </w:rPr>
      </w:pPr>
      <w:r w:rsidRPr="00B94F29">
        <w:rPr>
          <w:rFonts w:asciiTheme="majorHAnsi" w:hAnsiTheme="majorHAnsi" w:cstheme="majorHAnsi"/>
          <w:b/>
          <w:bCs/>
          <w:sz w:val="28"/>
          <w:lang w:val="vi-VN"/>
        </w:rPr>
        <w:lastRenderedPageBreak/>
        <w:t>9. Xây dựng văn hóa công vụ và tinh thần phục vụ Nhân dân</w:t>
      </w:r>
    </w:p>
    <w:p w:rsidR="00747A60" w:rsidRPr="00B94F29" w:rsidRDefault="00747A60" w:rsidP="00747A60">
      <w:pPr>
        <w:spacing w:before="60" w:after="120"/>
        <w:ind w:firstLine="360"/>
        <w:jc w:val="both"/>
        <w:rPr>
          <w:rFonts w:asciiTheme="majorHAnsi" w:hAnsiTheme="majorHAnsi" w:cstheme="majorHAnsi"/>
          <w:b/>
          <w:bCs/>
          <w:sz w:val="28"/>
          <w:lang w:val="vi-VN"/>
        </w:rPr>
      </w:pPr>
      <w:r w:rsidRPr="00B94F29">
        <w:rPr>
          <w:rFonts w:asciiTheme="majorHAnsi" w:hAnsiTheme="majorHAnsi" w:cstheme="majorHAnsi"/>
          <w:b/>
          <w:bCs/>
          <w:sz w:val="28"/>
          <w:lang w:val="vi-VN"/>
        </w:rPr>
        <w:t>10. Nâng cao chất lượng cơ quan tham mưu về công tác tổ chức, cán bộ</w:t>
      </w:r>
    </w:p>
    <w:p w:rsidR="00747A60" w:rsidRPr="00B94F29" w:rsidRDefault="00747A60" w:rsidP="00747A60">
      <w:pPr>
        <w:spacing w:before="60" w:after="120"/>
        <w:ind w:firstLine="360"/>
        <w:jc w:val="both"/>
        <w:rPr>
          <w:rFonts w:asciiTheme="majorHAnsi" w:hAnsiTheme="majorHAnsi" w:cstheme="majorHAnsi"/>
          <w:b/>
          <w:bCs/>
          <w:sz w:val="28"/>
          <w:lang w:val="vi-VN"/>
        </w:rPr>
      </w:pPr>
      <w:r w:rsidRPr="00B94F29">
        <w:rPr>
          <w:rFonts w:asciiTheme="majorHAnsi" w:hAnsiTheme="majorHAnsi" w:cstheme="majorHAnsi"/>
          <w:b/>
          <w:bCs/>
          <w:sz w:val="28"/>
          <w:lang w:val="vi-VN"/>
        </w:rPr>
        <w:t>VI. TỔ CHỨC THỰC HIỆN</w:t>
      </w:r>
    </w:p>
    <w:p w:rsidR="00747A60" w:rsidRPr="00747A60" w:rsidRDefault="00747A60" w:rsidP="00747A60">
      <w:pPr>
        <w:spacing w:before="60" w:after="120"/>
        <w:ind w:firstLine="360"/>
        <w:jc w:val="both"/>
        <w:rPr>
          <w:rFonts w:asciiTheme="majorHAnsi" w:hAnsiTheme="majorHAnsi" w:cstheme="majorHAnsi"/>
          <w:sz w:val="28"/>
          <w:lang w:val="vi-VN"/>
        </w:rPr>
      </w:pPr>
      <w:r w:rsidRPr="00B94F29">
        <w:rPr>
          <w:rFonts w:asciiTheme="majorHAnsi" w:hAnsiTheme="majorHAnsi" w:cstheme="majorHAnsi"/>
          <w:b/>
          <w:bCs/>
          <w:sz w:val="28"/>
          <w:lang w:val="vi-VN"/>
        </w:rPr>
        <w:t xml:space="preserve">1. Ban Thường vụ Đảng ủy Ủy ban nhân dân tỉnh: </w:t>
      </w:r>
    </w:p>
    <w:p w:rsidR="00747A60" w:rsidRPr="00747A60" w:rsidRDefault="00747A60" w:rsidP="00747A60">
      <w:pPr>
        <w:spacing w:before="60" w:after="120"/>
        <w:ind w:firstLine="360"/>
        <w:jc w:val="both"/>
        <w:rPr>
          <w:rFonts w:asciiTheme="majorHAnsi" w:hAnsiTheme="majorHAnsi" w:cstheme="majorHAnsi"/>
          <w:sz w:val="28"/>
          <w:lang w:val="vi-VN"/>
        </w:rPr>
      </w:pPr>
      <w:r>
        <w:rPr>
          <w:rFonts w:asciiTheme="majorHAnsi" w:hAnsiTheme="majorHAnsi" w:cstheme="majorHAnsi"/>
          <w:b/>
          <w:bCs/>
          <w:sz w:val="28"/>
          <w:lang w:val="vi-VN"/>
        </w:rPr>
        <w:t>2. Ủy ban nhân dân tỉnh</w:t>
      </w:r>
      <w:r w:rsidRPr="006835F9">
        <w:rPr>
          <w:rFonts w:asciiTheme="majorHAnsi" w:hAnsiTheme="majorHAnsi" w:cstheme="majorHAnsi"/>
          <w:b/>
          <w:bCs/>
          <w:sz w:val="28"/>
          <w:lang w:val="vi-VN"/>
        </w:rPr>
        <w:t xml:space="preserve"> </w:t>
      </w:r>
    </w:p>
    <w:p w:rsidR="00747A60" w:rsidRPr="00747A60" w:rsidRDefault="00747A60" w:rsidP="00747A60">
      <w:pPr>
        <w:spacing w:before="60" w:after="120"/>
        <w:ind w:firstLine="360"/>
        <w:jc w:val="both"/>
        <w:rPr>
          <w:rFonts w:asciiTheme="majorHAnsi" w:hAnsiTheme="majorHAnsi" w:cstheme="majorHAnsi"/>
          <w:sz w:val="28"/>
          <w:lang w:val="vi-VN"/>
        </w:rPr>
      </w:pPr>
      <w:r w:rsidRPr="006835F9">
        <w:rPr>
          <w:rFonts w:asciiTheme="majorHAnsi" w:hAnsiTheme="majorHAnsi" w:cstheme="majorHAnsi"/>
          <w:b/>
          <w:bCs/>
          <w:sz w:val="28"/>
          <w:lang w:val="vi-VN"/>
        </w:rPr>
        <w:t>3</w:t>
      </w:r>
      <w:r>
        <w:rPr>
          <w:rFonts w:asciiTheme="majorHAnsi" w:hAnsiTheme="majorHAnsi" w:cstheme="majorHAnsi"/>
          <w:b/>
          <w:bCs/>
          <w:sz w:val="28"/>
          <w:lang w:val="vi-VN"/>
        </w:rPr>
        <w:t>. Ban Xây dựng Đảng</w:t>
      </w:r>
    </w:p>
    <w:p w:rsidR="00747A60" w:rsidRPr="00747A60" w:rsidRDefault="00747A60" w:rsidP="00747A60">
      <w:pPr>
        <w:spacing w:before="60" w:after="120"/>
        <w:ind w:firstLine="360"/>
        <w:jc w:val="both"/>
        <w:rPr>
          <w:rFonts w:asciiTheme="majorHAnsi" w:hAnsiTheme="majorHAnsi" w:cstheme="majorHAnsi"/>
          <w:sz w:val="28"/>
        </w:rPr>
      </w:pPr>
      <w:r w:rsidRPr="006835F9">
        <w:rPr>
          <w:rFonts w:asciiTheme="majorHAnsi" w:hAnsiTheme="majorHAnsi" w:cstheme="majorHAnsi"/>
          <w:b/>
          <w:bCs/>
          <w:sz w:val="28"/>
          <w:lang w:val="vi-VN"/>
        </w:rPr>
        <w:t>4</w:t>
      </w:r>
      <w:r>
        <w:rPr>
          <w:rFonts w:asciiTheme="majorHAnsi" w:hAnsiTheme="majorHAnsi" w:cstheme="majorHAnsi"/>
          <w:b/>
          <w:bCs/>
          <w:sz w:val="28"/>
          <w:lang w:val="vi-VN"/>
        </w:rPr>
        <w:t>. Ủy ban Kiểm tra Đảng ủy</w:t>
      </w:r>
    </w:p>
    <w:p w:rsidR="00747A60" w:rsidRDefault="00747A60" w:rsidP="00747A60">
      <w:pPr>
        <w:spacing w:before="60" w:after="120"/>
        <w:ind w:firstLine="360"/>
        <w:jc w:val="both"/>
        <w:rPr>
          <w:rFonts w:asciiTheme="majorHAnsi" w:hAnsiTheme="majorHAnsi" w:cstheme="majorHAnsi"/>
          <w:sz w:val="28"/>
        </w:rPr>
      </w:pPr>
      <w:r>
        <w:rPr>
          <w:rFonts w:asciiTheme="majorHAnsi" w:hAnsiTheme="majorHAnsi" w:cstheme="majorHAnsi"/>
          <w:b/>
          <w:bCs/>
          <w:sz w:val="28"/>
          <w:lang w:val="vi-VN"/>
        </w:rPr>
        <w:t>5. Văn phòng Đảng ủy</w:t>
      </w:r>
      <w:r w:rsidRPr="006835F9">
        <w:rPr>
          <w:rFonts w:asciiTheme="majorHAnsi" w:hAnsiTheme="majorHAnsi" w:cstheme="majorHAnsi"/>
          <w:b/>
          <w:bCs/>
          <w:sz w:val="28"/>
          <w:lang w:val="vi-VN"/>
        </w:rPr>
        <w:t xml:space="preserve"> </w:t>
      </w:r>
    </w:p>
    <w:p w:rsidR="00747A60" w:rsidRPr="00747A60" w:rsidRDefault="00747A60" w:rsidP="00747A60">
      <w:pPr>
        <w:spacing w:before="60" w:after="120"/>
        <w:ind w:firstLine="360"/>
        <w:jc w:val="both"/>
        <w:rPr>
          <w:rFonts w:asciiTheme="majorHAnsi" w:hAnsiTheme="majorHAnsi" w:cstheme="majorHAnsi"/>
          <w:sz w:val="28"/>
        </w:rPr>
      </w:pPr>
      <w:r w:rsidRPr="006835F9">
        <w:rPr>
          <w:rFonts w:asciiTheme="majorHAnsi" w:hAnsiTheme="majorHAnsi" w:cstheme="majorHAnsi"/>
          <w:b/>
          <w:bCs/>
          <w:sz w:val="28"/>
          <w:lang w:val="vi-VN"/>
        </w:rPr>
        <w:t>6</w:t>
      </w:r>
      <w:r w:rsidRPr="00B94F29">
        <w:rPr>
          <w:rFonts w:asciiTheme="majorHAnsi" w:hAnsiTheme="majorHAnsi" w:cstheme="majorHAnsi"/>
          <w:b/>
          <w:bCs/>
          <w:sz w:val="28"/>
          <w:lang w:val="vi-VN"/>
        </w:rPr>
        <w:t>. Các cấp ủy, tổ chức đảng trực thuộc</w:t>
      </w:r>
    </w:p>
    <w:p w:rsidR="00747A60" w:rsidRPr="00B94F29" w:rsidRDefault="00747A60" w:rsidP="00747A60">
      <w:pPr>
        <w:tabs>
          <w:tab w:val="left" w:pos="2029"/>
        </w:tabs>
        <w:spacing w:before="60" w:after="120"/>
        <w:jc w:val="both"/>
        <w:rPr>
          <w:rFonts w:asciiTheme="majorHAnsi" w:hAnsiTheme="majorHAnsi" w:cstheme="majorHAnsi"/>
          <w:sz w:val="28"/>
          <w:lang w:val="de-DE"/>
        </w:rPr>
      </w:pPr>
      <w:r w:rsidRPr="00747A60">
        <w:rPr>
          <w:rFonts w:asciiTheme="majorHAnsi" w:hAnsiTheme="majorHAnsi" w:cstheme="majorHAnsi"/>
          <w:bCs/>
          <w:sz w:val="28"/>
          <w:lang w:val="vi-VN"/>
        </w:rPr>
        <w:t xml:space="preserve">         </w:t>
      </w:r>
      <w:r w:rsidRPr="00B94F29">
        <w:rPr>
          <w:rFonts w:asciiTheme="majorHAnsi" w:hAnsiTheme="majorHAnsi" w:cstheme="majorHAnsi"/>
          <w:sz w:val="28"/>
          <w:lang w:val="de-DE"/>
        </w:rPr>
        <w:t xml:space="preserve">Nghị quyết này được phổ biến, quán triệt đến các </w:t>
      </w:r>
      <w:r>
        <w:rPr>
          <w:rFonts w:asciiTheme="majorHAnsi" w:hAnsiTheme="majorHAnsi" w:cstheme="majorHAnsi"/>
          <w:sz w:val="28"/>
          <w:lang w:val="de-DE"/>
        </w:rPr>
        <w:t>tổ chức đảng các cấp</w:t>
      </w:r>
      <w:r w:rsidRPr="00B94F29">
        <w:rPr>
          <w:rFonts w:asciiTheme="majorHAnsi" w:hAnsiTheme="majorHAnsi" w:cstheme="majorHAnsi"/>
          <w:sz w:val="28"/>
          <w:lang w:val="de-DE"/>
        </w:rPr>
        <w:t xml:space="preserve"> và toàn thể đảng viên trong Đảng bộ.</w:t>
      </w:r>
      <w:r>
        <w:rPr>
          <w:rFonts w:asciiTheme="majorHAnsi" w:hAnsiTheme="majorHAnsi" w:cstheme="majorHAnsi"/>
          <w:sz w:val="28"/>
          <w:lang w:val="de-DE"/>
        </w:rPr>
        <w:t>/.</w:t>
      </w:r>
    </w:p>
    <w:p w:rsidR="00747A60" w:rsidRPr="001E5C86" w:rsidRDefault="00747A60" w:rsidP="00747A60">
      <w:pPr>
        <w:spacing w:before="120" w:line="252" w:lineRule="auto"/>
        <w:ind w:firstLine="720"/>
        <w:jc w:val="both"/>
        <w:rPr>
          <w:sz w:val="20"/>
          <w:lang w:val="de-DE"/>
        </w:rPr>
      </w:pPr>
    </w:p>
    <w:tbl>
      <w:tblPr>
        <w:tblW w:w="9852" w:type="dxa"/>
        <w:tblLook w:val="04A0" w:firstRow="1" w:lastRow="0" w:firstColumn="1" w:lastColumn="0" w:noHBand="0" w:noVBand="1"/>
      </w:tblPr>
      <w:tblGrid>
        <w:gridCol w:w="4926"/>
        <w:gridCol w:w="4926"/>
      </w:tblGrid>
      <w:tr w:rsidR="00747A60" w:rsidRPr="000E5708" w:rsidTr="007A4597">
        <w:trPr>
          <w:trHeight w:val="2365"/>
        </w:trPr>
        <w:tc>
          <w:tcPr>
            <w:tcW w:w="4926" w:type="dxa"/>
          </w:tcPr>
          <w:p w:rsidR="00747A60" w:rsidRPr="001E5C86" w:rsidRDefault="00747A60" w:rsidP="007A4597">
            <w:pPr>
              <w:jc w:val="both"/>
              <w:rPr>
                <w:bCs/>
                <w:iCs/>
                <w:szCs w:val="24"/>
                <w:u w:val="single"/>
                <w:lang w:val="de-DE"/>
              </w:rPr>
            </w:pPr>
            <w:r w:rsidRPr="001E5C86">
              <w:rPr>
                <w:bCs/>
                <w:iCs/>
                <w:sz w:val="28"/>
                <w:u w:val="single"/>
                <w:lang w:val="de-DE"/>
              </w:rPr>
              <w:t>Nơi nhận:</w:t>
            </w:r>
          </w:p>
          <w:p w:rsidR="00747A60" w:rsidRPr="001E5C86" w:rsidRDefault="00747A60" w:rsidP="007A4597">
            <w:pPr>
              <w:jc w:val="both"/>
              <w:rPr>
                <w:szCs w:val="22"/>
                <w:lang w:val="de-DE"/>
              </w:rPr>
            </w:pPr>
            <w:r>
              <w:rPr>
                <w:szCs w:val="22"/>
                <w:lang w:val="de-DE"/>
              </w:rPr>
              <w:t>- Ban Thường vụ Tỉnh ủy;</w:t>
            </w:r>
          </w:p>
          <w:p w:rsidR="00747A60" w:rsidRPr="001E5C86" w:rsidRDefault="00747A60" w:rsidP="007A4597">
            <w:pPr>
              <w:jc w:val="both"/>
              <w:rPr>
                <w:szCs w:val="22"/>
                <w:lang w:val="de-DE"/>
              </w:rPr>
            </w:pPr>
            <w:r w:rsidRPr="001E5C86">
              <w:rPr>
                <w:szCs w:val="22"/>
                <w:lang w:val="de-DE"/>
              </w:rPr>
              <w:t>- Các Ban, Văn phòng</w:t>
            </w:r>
            <w:r>
              <w:rPr>
                <w:szCs w:val="22"/>
                <w:lang w:val="de-DE"/>
              </w:rPr>
              <w:t xml:space="preserve"> Tỉnh ủy;</w:t>
            </w:r>
          </w:p>
          <w:p w:rsidR="00747A60" w:rsidRPr="001E5C86" w:rsidRDefault="00747A60" w:rsidP="007A4597">
            <w:pPr>
              <w:jc w:val="both"/>
              <w:rPr>
                <w:szCs w:val="22"/>
                <w:lang w:val="de-DE"/>
              </w:rPr>
            </w:pPr>
            <w:r w:rsidRPr="001E5C86">
              <w:rPr>
                <w:szCs w:val="22"/>
                <w:lang w:val="de-DE"/>
              </w:rPr>
              <w:t xml:space="preserve">- Các </w:t>
            </w:r>
            <w:r>
              <w:rPr>
                <w:szCs w:val="22"/>
                <w:lang w:val="vi-VN"/>
              </w:rPr>
              <w:t xml:space="preserve">Đ/c BTV, </w:t>
            </w:r>
            <w:r>
              <w:rPr>
                <w:szCs w:val="22"/>
                <w:lang w:val="de-DE"/>
              </w:rPr>
              <w:t>BCH Đảng bộ;</w:t>
            </w:r>
          </w:p>
          <w:p w:rsidR="00747A60" w:rsidRPr="001E5C86" w:rsidRDefault="00747A60" w:rsidP="007A4597">
            <w:pPr>
              <w:jc w:val="both"/>
              <w:rPr>
                <w:szCs w:val="22"/>
                <w:lang w:val="de-DE"/>
              </w:rPr>
            </w:pPr>
            <w:r w:rsidRPr="001E5C86">
              <w:rPr>
                <w:szCs w:val="22"/>
                <w:lang w:val="de-DE"/>
              </w:rPr>
              <w:t>- Các tổ chức</w:t>
            </w:r>
            <w:r>
              <w:rPr>
                <w:szCs w:val="22"/>
                <w:lang w:val="de-DE"/>
              </w:rPr>
              <w:t xml:space="preserve"> </w:t>
            </w:r>
            <w:r w:rsidRPr="001E5C86">
              <w:rPr>
                <w:szCs w:val="22"/>
                <w:lang w:val="de-DE"/>
              </w:rPr>
              <w:t xml:space="preserve">đảng </w:t>
            </w:r>
            <w:r>
              <w:rPr>
                <w:szCs w:val="22"/>
                <w:lang w:val="de-DE"/>
              </w:rPr>
              <w:t>trực thuộc;</w:t>
            </w:r>
          </w:p>
          <w:p w:rsidR="00747A60" w:rsidRPr="001E5C86" w:rsidRDefault="00747A60" w:rsidP="007A4597">
            <w:pPr>
              <w:jc w:val="both"/>
              <w:rPr>
                <w:szCs w:val="22"/>
                <w:lang w:val="de-DE"/>
              </w:rPr>
            </w:pPr>
            <w:r w:rsidRPr="001E5C86">
              <w:rPr>
                <w:szCs w:val="22"/>
                <w:lang w:val="de-DE"/>
              </w:rPr>
              <w:t>- Các cơ qu</w:t>
            </w:r>
            <w:r>
              <w:rPr>
                <w:szCs w:val="22"/>
                <w:lang w:val="de-DE"/>
              </w:rPr>
              <w:t>an tham mưu, giúp việc ĐU;</w:t>
            </w:r>
          </w:p>
          <w:p w:rsidR="00747A60" w:rsidRPr="001E5C86" w:rsidRDefault="00747A60" w:rsidP="007A4597">
            <w:pPr>
              <w:jc w:val="both"/>
              <w:rPr>
                <w:szCs w:val="22"/>
                <w:lang w:val="de-DE"/>
              </w:rPr>
            </w:pPr>
            <w:r>
              <w:rPr>
                <w:szCs w:val="22"/>
                <w:lang w:val="de-DE"/>
              </w:rPr>
              <w:t>- Đoàn Thanh niên UBND tỉnh;</w:t>
            </w:r>
          </w:p>
          <w:p w:rsidR="00747A60" w:rsidRPr="001E5C86" w:rsidRDefault="00747A60" w:rsidP="007A4597">
            <w:pPr>
              <w:jc w:val="both"/>
              <w:rPr>
                <w:szCs w:val="22"/>
                <w:lang w:val="de-DE"/>
              </w:rPr>
            </w:pPr>
            <w:r w:rsidRPr="001E5C86">
              <w:rPr>
                <w:szCs w:val="22"/>
                <w:lang w:val="de-DE"/>
              </w:rPr>
              <w:t>- Lưu</w:t>
            </w:r>
            <w:r>
              <w:rPr>
                <w:szCs w:val="22"/>
                <w:lang w:val="de-DE"/>
              </w:rPr>
              <w:t xml:space="preserve"> VP, BXDĐ</w:t>
            </w:r>
            <w:r w:rsidRPr="001E5C86">
              <w:rPr>
                <w:szCs w:val="22"/>
                <w:lang w:val="de-DE"/>
              </w:rPr>
              <w:t xml:space="preserve">. </w:t>
            </w:r>
          </w:p>
        </w:tc>
        <w:tc>
          <w:tcPr>
            <w:tcW w:w="4926" w:type="dxa"/>
          </w:tcPr>
          <w:p w:rsidR="00747A60" w:rsidRPr="00C54890" w:rsidRDefault="00747A60" w:rsidP="007A4597">
            <w:pPr>
              <w:jc w:val="center"/>
              <w:rPr>
                <w:b/>
                <w:sz w:val="28"/>
                <w:lang w:val="vi-VN"/>
              </w:rPr>
            </w:pPr>
            <w:r w:rsidRPr="00E85BE4">
              <w:rPr>
                <w:b/>
                <w:sz w:val="28"/>
                <w:lang w:val="fr-FR"/>
              </w:rPr>
              <w:t xml:space="preserve">T/M </w:t>
            </w:r>
            <w:r>
              <w:rPr>
                <w:b/>
                <w:sz w:val="28"/>
                <w:lang w:val="fr-FR"/>
              </w:rPr>
              <w:t>BAN</w:t>
            </w:r>
            <w:r>
              <w:rPr>
                <w:b/>
                <w:sz w:val="28"/>
                <w:lang w:val="vi-VN"/>
              </w:rPr>
              <w:t xml:space="preserve"> THƯỜNG VỤ</w:t>
            </w:r>
          </w:p>
          <w:p w:rsidR="00747A60" w:rsidRPr="001E5C86" w:rsidRDefault="00747A60" w:rsidP="007A4597">
            <w:pPr>
              <w:jc w:val="center"/>
              <w:rPr>
                <w:bCs/>
                <w:sz w:val="28"/>
                <w:lang w:val="de-DE"/>
              </w:rPr>
            </w:pPr>
            <w:r w:rsidRPr="001E5C86">
              <w:rPr>
                <w:bCs/>
                <w:sz w:val="28"/>
                <w:lang w:val="de-DE"/>
              </w:rPr>
              <w:t>BÍ THƯ</w:t>
            </w:r>
          </w:p>
          <w:p w:rsidR="00747A60" w:rsidRPr="001E5C86" w:rsidRDefault="00747A60" w:rsidP="007A4597">
            <w:pPr>
              <w:spacing w:before="120" w:line="252" w:lineRule="auto"/>
              <w:jc w:val="center"/>
              <w:rPr>
                <w:b/>
                <w:sz w:val="28"/>
                <w:lang w:val="de-DE"/>
              </w:rPr>
            </w:pPr>
          </w:p>
          <w:p w:rsidR="00747A60" w:rsidRPr="001E5C86" w:rsidRDefault="00747A60" w:rsidP="007A4597">
            <w:pPr>
              <w:spacing w:before="120" w:line="252" w:lineRule="auto"/>
              <w:jc w:val="center"/>
              <w:rPr>
                <w:b/>
                <w:sz w:val="8"/>
                <w:lang w:val="de-DE"/>
              </w:rPr>
            </w:pPr>
          </w:p>
          <w:p w:rsidR="00747A60" w:rsidRPr="001E5C86" w:rsidRDefault="00747A60" w:rsidP="007A4597">
            <w:pPr>
              <w:spacing w:before="120" w:line="252" w:lineRule="auto"/>
              <w:jc w:val="center"/>
              <w:rPr>
                <w:b/>
                <w:sz w:val="10"/>
                <w:lang w:val="de-DE"/>
              </w:rPr>
            </w:pPr>
          </w:p>
          <w:p w:rsidR="00747A60" w:rsidRPr="001E5C86" w:rsidRDefault="00747A60" w:rsidP="007A4597">
            <w:pPr>
              <w:spacing w:before="120" w:after="480" w:line="252" w:lineRule="auto"/>
              <w:rPr>
                <w:b/>
                <w:sz w:val="22"/>
                <w:lang w:val="de-DE"/>
              </w:rPr>
            </w:pPr>
          </w:p>
          <w:p w:rsidR="00747A60" w:rsidRPr="00571737" w:rsidRDefault="00747A60" w:rsidP="007A4597">
            <w:pPr>
              <w:spacing w:before="120" w:line="252" w:lineRule="auto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Hồ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Văn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Mười</w:t>
            </w:r>
            <w:proofErr w:type="spellEnd"/>
          </w:p>
        </w:tc>
      </w:tr>
    </w:tbl>
    <w:p w:rsidR="00747A60" w:rsidRPr="00D81955" w:rsidRDefault="00747A60" w:rsidP="00747A60">
      <w:pPr>
        <w:spacing w:before="240"/>
        <w:jc w:val="both"/>
      </w:pPr>
    </w:p>
    <w:p w:rsidR="00747A60" w:rsidRDefault="00747A60" w:rsidP="00747A60"/>
    <w:p w:rsidR="00FC64FA" w:rsidRDefault="009E1419"/>
    <w:sectPr w:rsidR="00FC64FA" w:rsidSect="008200BF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134" w:right="851" w:bottom="1134" w:left="1701" w:header="397" w:footer="39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A60" w:rsidRDefault="00747A60" w:rsidP="00747A60">
      <w:r>
        <w:separator/>
      </w:r>
    </w:p>
  </w:endnote>
  <w:endnote w:type="continuationSeparator" w:id="0">
    <w:p w:rsidR="00747A60" w:rsidRDefault="00747A60" w:rsidP="00747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3D8" w:rsidRDefault="009E1419" w:rsidP="00FD63D8">
    <w:pPr>
      <w:pStyle w:val="Footer"/>
      <w:tabs>
        <w:tab w:val="clear" w:pos="4680"/>
        <w:tab w:val="clear" w:pos="9360"/>
        <w:tab w:val="left" w:pos="4007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3D8" w:rsidRDefault="009E1419" w:rsidP="00FD63D8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A60" w:rsidRDefault="00747A60" w:rsidP="00747A60">
      <w:r>
        <w:separator/>
      </w:r>
    </w:p>
  </w:footnote>
  <w:footnote w:type="continuationSeparator" w:id="0">
    <w:p w:rsidR="00747A60" w:rsidRDefault="00747A60" w:rsidP="00747A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6258742"/>
      <w:docPartObj>
        <w:docPartGallery w:val="Page Numbers (Top of Page)"/>
        <w:docPartUnique/>
      </w:docPartObj>
    </w:sdtPr>
    <w:sdtEndPr>
      <w:rPr>
        <w:noProof/>
      </w:rPr>
    </w:sdtEndPr>
    <w:sdtContent>
      <w:p w:rsidR="00FD63D8" w:rsidRDefault="009E1419" w:rsidP="00FD63D8">
        <w:pPr>
          <w:pStyle w:val="Header"/>
          <w:jc w:val="center"/>
        </w:pPr>
        <w:r w:rsidRPr="00B051BB">
          <w:rPr>
            <w:sz w:val="28"/>
          </w:rPr>
          <w:fldChar w:fldCharType="begin"/>
        </w:r>
        <w:r w:rsidRPr="00B051BB">
          <w:rPr>
            <w:sz w:val="28"/>
          </w:rPr>
          <w:instrText xml:space="preserve"> PAGE   \* MERGEFORMAT </w:instrText>
        </w:r>
        <w:r w:rsidRPr="00B051BB">
          <w:rPr>
            <w:sz w:val="28"/>
          </w:rPr>
          <w:fldChar w:fldCharType="separate"/>
        </w:r>
        <w:r>
          <w:rPr>
            <w:noProof/>
            <w:sz w:val="28"/>
          </w:rPr>
          <w:t>2</w:t>
        </w:r>
        <w:r w:rsidRPr="00B051BB">
          <w:rPr>
            <w:noProof/>
            <w:sz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1317127"/>
      <w:docPartObj>
        <w:docPartGallery w:val="Page Numbers (Top of Page)"/>
        <w:docPartUnique/>
      </w:docPartObj>
    </w:sdtPr>
    <w:sdtEndPr>
      <w:rPr>
        <w:noProof/>
      </w:rPr>
    </w:sdtEndPr>
    <w:sdtContent>
      <w:p w:rsidR="00FD63D8" w:rsidRDefault="009E1419">
        <w:pPr>
          <w:pStyle w:val="Header"/>
          <w:jc w:val="center"/>
        </w:pPr>
      </w:p>
    </w:sdtContent>
  </w:sdt>
  <w:p w:rsidR="00FD63D8" w:rsidRDefault="009E141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A60"/>
    <w:rsid w:val="00565205"/>
    <w:rsid w:val="00747A60"/>
    <w:rsid w:val="009E1419"/>
    <w:rsid w:val="00C8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A60"/>
    <w:pPr>
      <w:spacing w:after="0" w:line="240" w:lineRule="auto"/>
    </w:pPr>
    <w:rPr>
      <w:rFonts w:ascii="Times New Roman" w:eastAsia="Times New Roman" w:hAnsi="Times New Roman" w:cs="Times New Roman"/>
      <w:sz w:val="24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7A60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747A60"/>
    <w:rPr>
      <w:rFonts w:ascii="Times New Roman" w:eastAsia="Times New Roman" w:hAnsi="Times New Roman" w:cs="Times New Roman"/>
      <w:sz w:val="24"/>
      <w:szCs w:val="28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747A60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747A60"/>
    <w:rPr>
      <w:rFonts w:ascii="Times New Roman" w:eastAsia="Times New Roman" w:hAnsi="Times New Roman" w:cs="Times New Roman"/>
      <w:sz w:val="24"/>
      <w:szCs w:val="28"/>
      <w:lang w:val="x-none" w:eastAsia="x-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47A6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7A60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747A60"/>
    <w:rPr>
      <w:vertAlign w:val="superscript"/>
    </w:rPr>
  </w:style>
  <w:style w:type="paragraph" w:styleId="ListParagraph">
    <w:name w:val="List Paragraph"/>
    <w:basedOn w:val="Normal"/>
    <w:uiPriority w:val="34"/>
    <w:qFormat/>
    <w:rsid w:val="00747A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A60"/>
    <w:pPr>
      <w:spacing w:after="0" w:line="240" w:lineRule="auto"/>
    </w:pPr>
    <w:rPr>
      <w:rFonts w:ascii="Times New Roman" w:eastAsia="Times New Roman" w:hAnsi="Times New Roman" w:cs="Times New Roman"/>
      <w:sz w:val="24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7A60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747A60"/>
    <w:rPr>
      <w:rFonts w:ascii="Times New Roman" w:eastAsia="Times New Roman" w:hAnsi="Times New Roman" w:cs="Times New Roman"/>
      <w:sz w:val="24"/>
      <w:szCs w:val="28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747A60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747A60"/>
    <w:rPr>
      <w:rFonts w:ascii="Times New Roman" w:eastAsia="Times New Roman" w:hAnsi="Times New Roman" w:cs="Times New Roman"/>
      <w:sz w:val="24"/>
      <w:szCs w:val="28"/>
      <w:lang w:val="x-none" w:eastAsia="x-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47A6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7A60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747A60"/>
    <w:rPr>
      <w:vertAlign w:val="superscript"/>
    </w:rPr>
  </w:style>
  <w:style w:type="paragraph" w:styleId="ListParagraph">
    <w:name w:val="List Paragraph"/>
    <w:basedOn w:val="Normal"/>
    <w:uiPriority w:val="34"/>
    <w:qFormat/>
    <w:rsid w:val="00747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THEDUDN</dc:creator>
  <cp:lastModifiedBy>THEDUDN</cp:lastModifiedBy>
  <cp:revision>1</cp:revision>
  <cp:lastPrinted>2026-08-24T01:26:00Z</cp:lastPrinted>
  <dcterms:created xsi:type="dcterms:W3CDTF">2026-08-24T01:19:00Z</dcterms:created>
  <dcterms:modified xsi:type="dcterms:W3CDTF">2026-08-24T02:04:00Z</dcterms:modified>
</cp:coreProperties>
</file>