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2147" w14:textId="0325DBAC" w:rsidR="00E7211B" w:rsidRPr="007C1BA4" w:rsidRDefault="00807F9F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>
        <w:rPr>
          <w:b/>
          <w:color w:val="auto"/>
          <w:w w:val="104"/>
          <w:sz w:val="28"/>
          <w:szCs w:val="28"/>
        </w:rPr>
        <w:t>P</w:t>
      </w:r>
      <w:r w:rsidR="00CC4A4D" w:rsidRPr="007C1BA4">
        <w:rPr>
          <w:b/>
          <w:color w:val="auto"/>
          <w:w w:val="104"/>
          <w:sz w:val="28"/>
          <w:szCs w:val="28"/>
        </w:rPr>
        <w:t xml:space="preserve">HỤ LỤC </w:t>
      </w:r>
      <w:r w:rsidR="00AE6E0E">
        <w:rPr>
          <w:b/>
          <w:color w:val="auto"/>
          <w:w w:val="104"/>
          <w:sz w:val="28"/>
          <w:szCs w:val="28"/>
        </w:rPr>
        <w:t>1</w:t>
      </w:r>
      <w:r w:rsidR="00CC4A4D" w:rsidRPr="007C1BA4">
        <w:rPr>
          <w:b/>
          <w:color w:val="auto"/>
          <w:w w:val="104"/>
          <w:sz w:val="28"/>
          <w:szCs w:val="28"/>
        </w:rPr>
        <w:t>A</w:t>
      </w:r>
    </w:p>
    <w:p w14:paraId="3F9832E4" w14:textId="75F503AA" w:rsidR="00CA1F3A" w:rsidRDefault="000D6B57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DANH MỤC SẢN PHẨM/CÔNG VIỆC </w:t>
      </w:r>
      <w:r w:rsidR="00640B84" w:rsidRPr="007C1BA4">
        <w:rPr>
          <w:b/>
          <w:color w:val="auto"/>
          <w:w w:val="104"/>
          <w:sz w:val="28"/>
          <w:szCs w:val="28"/>
        </w:rPr>
        <w:t>CHUẨN</w:t>
      </w:r>
      <w:r w:rsidR="00932E8F" w:rsidRPr="007C1BA4">
        <w:rPr>
          <w:b/>
          <w:color w:val="auto"/>
          <w:w w:val="104"/>
          <w:sz w:val="28"/>
          <w:szCs w:val="28"/>
        </w:rPr>
        <w:t xml:space="preserve"> </w:t>
      </w:r>
      <w:r w:rsidR="00CA1F3A">
        <w:rPr>
          <w:b/>
          <w:color w:val="auto"/>
          <w:w w:val="104"/>
          <w:sz w:val="28"/>
          <w:szCs w:val="28"/>
        </w:rPr>
        <w:t>QUÝ III NĂM 2026</w:t>
      </w:r>
    </w:p>
    <w:p w14:paraId="53695A31" w14:textId="4DC910CD" w:rsidR="00932E8F" w:rsidRPr="007C1BA4" w:rsidRDefault="00932E8F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>CỦA TẬP THỂ</w:t>
      </w:r>
      <w:r w:rsidR="00CA1F3A">
        <w:rPr>
          <w:b/>
          <w:color w:val="auto"/>
          <w:w w:val="104"/>
          <w:sz w:val="28"/>
          <w:szCs w:val="28"/>
        </w:rPr>
        <w:t xml:space="preserve"> BAN QUẢN LÝ DỰ ÁN ĐẦU TƯ XÂY DỰNG SỐ 1</w:t>
      </w:r>
    </w:p>
    <w:p w14:paraId="2724A437" w14:textId="77777777" w:rsidR="00E60354" w:rsidRPr="007C1BA4" w:rsidRDefault="00E60354" w:rsidP="0006690C">
      <w:pPr>
        <w:spacing w:after="0" w:line="240" w:lineRule="auto"/>
        <w:ind w:left="0" w:right="0" w:firstLine="0"/>
        <w:jc w:val="center"/>
        <w:rPr>
          <w:iCs/>
          <w:color w:val="auto"/>
          <w:w w:val="104"/>
          <w:sz w:val="28"/>
          <w:szCs w:val="28"/>
        </w:rPr>
      </w:pPr>
    </w:p>
    <w:tbl>
      <w:tblPr>
        <w:tblStyle w:val="TableGrid"/>
        <w:tblW w:w="15410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740"/>
        <w:gridCol w:w="1514"/>
        <w:gridCol w:w="1893"/>
        <w:gridCol w:w="1701"/>
        <w:gridCol w:w="993"/>
        <w:gridCol w:w="1316"/>
        <w:gridCol w:w="912"/>
        <w:gridCol w:w="1032"/>
        <w:gridCol w:w="1134"/>
        <w:gridCol w:w="1523"/>
      </w:tblGrid>
      <w:tr w:rsidR="006A51BF" w:rsidRPr="007C1BA4" w14:paraId="5277A1DA" w14:textId="77777777" w:rsidTr="004A0452">
        <w:trPr>
          <w:trHeight w:val="1205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0B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TT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D7C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C25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Cấp trình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D4D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Độ khó, mới, phức tạp; phạm vi tác động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879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Sản phẩm (Mục tiêu)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A249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Số lượng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7D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8D79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Điểm chấm công việc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0AE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Hệ số</w:t>
            </w:r>
            <w:r w:rsidR="008823A7">
              <w:rPr>
                <w:b/>
                <w:color w:val="auto"/>
                <w:w w:val="104"/>
                <w:sz w:val="24"/>
                <w:szCs w:val="24"/>
              </w:rPr>
              <w:br/>
            </w:r>
            <w:r w:rsidRPr="007C1BA4">
              <w:rPr>
                <w:b/>
                <w:color w:val="auto"/>
                <w:w w:val="104"/>
                <w:sz w:val="24"/>
                <w:szCs w:val="24"/>
              </w:rPr>
              <w:t>quy đổi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C61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Lãnh đạo phụ trách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DBE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Ghi chú</w:t>
            </w:r>
          </w:p>
        </w:tc>
      </w:tr>
      <w:tr w:rsidR="006A51BF" w:rsidRPr="007C1BA4" w14:paraId="604B609D" w14:textId="77777777" w:rsidTr="004A0452">
        <w:trPr>
          <w:trHeight w:val="346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FD8A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6CB3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981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(3)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81A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FCC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2ED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(6)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D20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6F20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(8)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0B3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(9)=(8)/100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E93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(10)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E5F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(11)</w:t>
            </w:r>
          </w:p>
        </w:tc>
      </w:tr>
      <w:tr w:rsidR="006A51BF" w:rsidRPr="007C1BA4" w14:paraId="4FE2092D" w14:textId="77777777" w:rsidTr="004A0452">
        <w:trPr>
          <w:trHeight w:val="91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E058" w14:textId="24277212" w:rsidR="006A51BF" w:rsidRPr="007C1BA4" w:rsidRDefault="00807F9F" w:rsidP="0053655E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936E" w14:textId="6D28CD51" w:rsidR="006A51BF" w:rsidRPr="007C1BA4" w:rsidRDefault="00A722AF" w:rsidP="00F42E5D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Thực hiện nhiệm vụ chủ đầu tư do UBND tỉnh giao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C425" w14:textId="0058E422" w:rsidR="006A51BF" w:rsidRPr="007C1BA4" w:rsidRDefault="00167996" w:rsidP="0053655E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Lãnh đạo Ban và các phòng chuyên môn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8979" w14:textId="3C1A07E9" w:rsidR="006A51BF" w:rsidRPr="007C1BA4" w:rsidRDefault="00167996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xuyên, liên tục và toàn diện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AC1D" w14:textId="3666394A" w:rsidR="006A51BF" w:rsidRPr="007C1BA4" w:rsidRDefault="009A0D11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Khởi công và bàn giao một số dự án; g</w:t>
            </w:r>
            <w:r w:rsidR="00912A2F">
              <w:rPr>
                <w:color w:val="auto"/>
                <w:w w:val="104"/>
                <w:sz w:val="24"/>
                <w:szCs w:val="24"/>
              </w:rPr>
              <w:t>iải ngân đạt 65,3%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C77A" w14:textId="76D3EAF6" w:rsidR="006A51BF" w:rsidRPr="007C1BA4" w:rsidRDefault="00912A2F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15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5F5F" w14:textId="68EB99F5" w:rsidR="006A51BF" w:rsidRPr="007C1BA4" w:rsidRDefault="00912A2F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Theo quyết định phê duyệt của từng dự án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A75D" w14:textId="3975CC0A" w:rsidR="006A51BF" w:rsidRPr="007C1BA4" w:rsidRDefault="00A722AF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  <w:r w:rsidR="00912A2F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6B30" w14:textId="5953F840" w:rsidR="006A51BF" w:rsidRPr="007C1BA4" w:rsidRDefault="00A722AF" w:rsidP="0053655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C018" w14:textId="101EE6E7" w:rsidR="006A51BF" w:rsidRPr="007C1BA4" w:rsidRDefault="00912A2F" w:rsidP="005B7341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1215" w14:textId="77777777" w:rsidR="009A0D11" w:rsidRDefault="009A0D11" w:rsidP="005B7341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20B2047" w14:textId="35A3BEE4" w:rsidR="006A51BF" w:rsidRPr="007C1BA4" w:rsidRDefault="00A722AF" w:rsidP="005B7341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QLDA ĐTXD số 1 làm chủ đầu tư</w:t>
            </w:r>
          </w:p>
        </w:tc>
      </w:tr>
      <w:tr w:rsidR="00A722AF" w:rsidRPr="007C1BA4" w14:paraId="075905A8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0B89" w14:textId="7D3AC50F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C42C" w14:textId="77777777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Khởi công các dự án:</w:t>
            </w:r>
          </w:p>
          <w:p w14:paraId="072A5AC8" w14:textId="6593DE7D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- </w:t>
            </w:r>
            <w:r w:rsidRPr="00A722AF">
              <w:rPr>
                <w:color w:val="auto"/>
                <w:w w:val="104"/>
                <w:sz w:val="24"/>
                <w:szCs w:val="24"/>
              </w:rPr>
              <w:t>Xây dựng tuyến tránh thành phố Bảo Lộc</w:t>
            </w:r>
            <w:r>
              <w:rPr>
                <w:color w:val="auto"/>
                <w:w w:val="104"/>
                <w:sz w:val="24"/>
                <w:szCs w:val="24"/>
              </w:rPr>
              <w:t>;</w:t>
            </w:r>
          </w:p>
          <w:p w14:paraId="5AB65D13" w14:textId="74CB5F96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- </w:t>
            </w:r>
            <w:r w:rsidRPr="00A722AF">
              <w:rPr>
                <w:color w:val="auto"/>
                <w:w w:val="104"/>
                <w:sz w:val="24"/>
                <w:szCs w:val="24"/>
              </w:rPr>
              <w:t>Nâng cấp đường nối từ đường ĐT.725, huyện Bảo Lâm, tỉnh Lâm Đồng đến ranh giới tỉnh Đắk Nông</w:t>
            </w:r>
          </w:p>
          <w:p w14:paraId="7A3C8C10" w14:textId="391EF933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- Tiểu dự án T-07, T-10, T-14 và T-19 thuộc </w:t>
            </w:r>
            <w:r w:rsidRPr="00A722AF">
              <w:rPr>
                <w:color w:val="auto"/>
                <w:w w:val="104"/>
                <w:sz w:val="24"/>
                <w:szCs w:val="24"/>
              </w:rPr>
              <w:t>Dự án cải thiện cơ sở hạ tầng nhằm phát triển nông nghiệp tại tỉnh Lâm Đồng (giai đoạn 1) sử dụng vốn vay ODA của Chính phủ Nhật Bản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4768" w14:textId="1E973CF7" w:rsidR="00A722AF" w:rsidRDefault="00A722AF" w:rsidP="00912A2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Lãnh đạo Ban và </w:t>
            </w:r>
            <w:r w:rsidRPr="00A722AF">
              <w:rPr>
                <w:color w:val="auto"/>
                <w:w w:val="104"/>
                <w:sz w:val="24"/>
                <w:szCs w:val="24"/>
              </w:rPr>
              <w:t xml:space="preserve">các phòng chuyên môn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5BE3" w14:textId="75C5F1EB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A722AF">
              <w:rPr>
                <w:color w:val="auto"/>
                <w:w w:val="104"/>
                <w:sz w:val="24"/>
                <w:szCs w:val="24"/>
              </w:rPr>
              <w:t>Thường xuyên, liên tục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FE17" w14:textId="159DCCFC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Lựa chọn nhà thầu, ký kết hợp đổng, khởi công và triển khai dự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7E0A" w14:textId="710AEE6E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02 dự án và 04 tiểu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1CA0" w14:textId="08D2E96C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Theo Hợp đồng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FB8B" w14:textId="3651A596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E009" w14:textId="62916BB1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7941" w14:textId="64DCD62D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B776" w14:textId="77777777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A722AF" w:rsidRPr="007C1BA4" w14:paraId="23D46B24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F8B4" w14:textId="4CBC4AE8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CB5F" w14:textId="77777777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Hoàn thành, bàn giao 02 dự án:</w:t>
            </w:r>
          </w:p>
          <w:p w14:paraId="4AA77342" w14:textId="77777777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- </w:t>
            </w:r>
            <w:r w:rsidRPr="00A722AF">
              <w:rPr>
                <w:color w:val="auto"/>
                <w:w w:val="104"/>
                <w:sz w:val="24"/>
                <w:szCs w:val="24"/>
              </w:rPr>
              <w:t xml:space="preserve">Xây dựng tuyến đường ĐT.729 kết nối tỉnh Lâm Đồng với tỉnh Bình Thuận và tuyến đường ĐT.722 </w:t>
            </w:r>
            <w:r w:rsidRPr="00A722AF">
              <w:rPr>
                <w:color w:val="auto"/>
                <w:w w:val="104"/>
                <w:sz w:val="24"/>
                <w:szCs w:val="24"/>
              </w:rPr>
              <w:lastRenderedPageBreak/>
              <w:t>kết nối tỉnh Lâm Đồng với tỉnh Đắk Lắk</w:t>
            </w:r>
          </w:p>
          <w:p w14:paraId="1238DFB2" w14:textId="32824960" w:rsidR="00A722AF" w:rsidRDefault="00A722AF" w:rsidP="00912A2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- </w:t>
            </w:r>
            <w:r w:rsidRPr="00A722AF">
              <w:rPr>
                <w:color w:val="auto"/>
                <w:w w:val="104"/>
                <w:sz w:val="24"/>
                <w:szCs w:val="24"/>
              </w:rPr>
              <w:t>Xây dựng đường Cam Ly – Phước Thành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5C06" w14:textId="30CBA01C" w:rsidR="00A722AF" w:rsidRDefault="009A0D11" w:rsidP="00912A2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9A0D11">
              <w:rPr>
                <w:color w:val="auto"/>
                <w:w w:val="104"/>
                <w:sz w:val="24"/>
                <w:szCs w:val="24"/>
              </w:rPr>
              <w:lastRenderedPageBreak/>
              <w:t xml:space="preserve">Lãnh đạo Ban và các phòng chuyên môn  </w:t>
            </w:r>
            <w:r w:rsidRPr="009A0D11">
              <w:rPr>
                <w:color w:val="auto"/>
                <w:w w:val="104"/>
                <w:sz w:val="24"/>
                <w:szCs w:val="24"/>
              </w:rPr>
              <w:tab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1A08" w14:textId="0ECA1CBB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A0D11">
              <w:rPr>
                <w:color w:val="auto"/>
                <w:w w:val="104"/>
                <w:sz w:val="24"/>
                <w:szCs w:val="24"/>
              </w:rPr>
              <w:t>Thường xuyên, liên tục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AC87" w14:textId="5B1F70BB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Bàn giao toàn bộ dự án cho đơn vị quản lý, khai thác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8830" w14:textId="089BBD12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02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8EC6" w14:textId="34697974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Tháng 9 năm 2026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2D27" w14:textId="3C48F38C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083C" w14:textId="31820AE8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C230" w14:textId="07117B0E" w:rsidR="00A722AF" w:rsidRDefault="009A0D11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5D7E" w14:textId="77777777" w:rsidR="00A722AF" w:rsidRDefault="00A722AF" w:rsidP="00912A2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A722AF" w:rsidRPr="007C1BA4" w14:paraId="3B5B81B2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378F" w14:textId="6E928E47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4D35" w14:textId="0AF2B18F" w:rsidR="00A722AF" w:rsidRDefault="00A722AF" w:rsidP="00A722A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Giải ngân kế hoạch vốn đối với các dự án đầu tư công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9F15" w14:textId="1B9281AF" w:rsidR="00A722AF" w:rsidRDefault="00A722AF" w:rsidP="00A722A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Lãnh đạo Ban và các phòng chuyên môn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9E46" w14:textId="5E85DC08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xuyên, liên tục và toàn diện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E5BB" w14:textId="5057075B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Giải ngân quý III là 780 tỷ, đạt 65,3%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0BFA" w14:textId="35C20FD7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15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55E1" w14:textId="70E68684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Theo quyết định phê duyệt của từng dự án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6D55" w14:textId="56C366DE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327D" w14:textId="214E48AA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D2BB" w14:textId="53465874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2A4B" w14:textId="77777777" w:rsidR="00A722AF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A722AF" w:rsidRPr="007C1BA4" w14:paraId="5E541C14" w14:textId="77777777" w:rsidTr="004A0452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E4D5" w14:textId="463ADB9C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II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7EEB" w14:textId="0D7B3478" w:rsidR="00A722AF" w:rsidRPr="007C1BA4" w:rsidRDefault="00A722AF" w:rsidP="00A722AF">
            <w:pPr>
              <w:spacing w:after="0" w:line="240" w:lineRule="auto"/>
              <w:ind w:left="-57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Đôn đốc nhà đầu tư và doanh nghiệp dự án giải ngân đối với 02 dự án cao tốc Tân Phú – Bảo Lộc và Bảo Lộc - Liên Khương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86A" w14:textId="07B56BA3" w:rsidR="00A722AF" w:rsidRPr="007C1BA4" w:rsidRDefault="00A722AF" w:rsidP="00A722AF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Nhà đầu tư, doanh nghiệp dự án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0238" w14:textId="7D3319FC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xuyên, liên tục; phụ thuộc rất lớn vào năng lực của nhà đầu tư</w:t>
            </w:r>
            <w:r w:rsidR="004A0452">
              <w:rPr>
                <w:color w:val="auto"/>
                <w:w w:val="104"/>
                <w:sz w:val="24"/>
                <w:szCs w:val="24"/>
              </w:rPr>
              <w:t xml:space="preserve"> và công tác giải phóng mặt bằng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285" w14:textId="1C989235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Giải ngân quý III là 355,874 tỷ, đạt 40,4%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A2F9" w14:textId="6E2CE19B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02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1A2" w14:textId="2508648F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Theo hợp đồng BOT đã ký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5256" w14:textId="381DEACF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88F5" w14:textId="6468FAD4" w:rsidR="00A722AF" w:rsidRPr="007C1BA4" w:rsidRDefault="00C133C3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DF11" w14:textId="2320CE05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4A1" w14:textId="256629DA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Nhà đầu tư và Doanh nghiệp dự án làm chủ đầu tư</w:t>
            </w:r>
          </w:p>
        </w:tc>
      </w:tr>
      <w:tr w:rsidR="00A722AF" w:rsidRPr="007C1BA4" w14:paraId="775A996E" w14:textId="77777777" w:rsidTr="004A0452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211" w14:textId="34274D61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III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81B" w14:textId="76BCF5A6" w:rsidR="00A722AF" w:rsidRPr="007C1BA4" w:rsidRDefault="00A722AF" w:rsidP="00A722AF">
            <w:pPr>
              <w:spacing w:after="0" w:line="240" w:lineRule="auto"/>
              <w:ind w:left="0" w:right="0" w:firstLine="0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Đôn đốc, chỉ đạo 10 Ban Quản lý dự án khu vực trực thuộc giải ngân vốn đầu tư công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D28" w14:textId="67039CD3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Lãnh đạo các Ban QLDA đầu tư xây dựng khu vực trực thuộc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A036" w14:textId="4D023981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xuyên, liên tục, phụ thuộc vào năng lực của Lãnh đạo các Ban khu vực trực thuộc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E1A6" w14:textId="5E061AD0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26F00">
              <w:rPr>
                <w:color w:val="auto"/>
                <w:w w:val="104"/>
                <w:sz w:val="24"/>
                <w:szCs w:val="24"/>
              </w:rPr>
              <w:t xml:space="preserve">Giải ngân quý III là </w:t>
            </w:r>
            <w:r>
              <w:rPr>
                <w:color w:val="auto"/>
                <w:w w:val="104"/>
                <w:sz w:val="24"/>
                <w:szCs w:val="24"/>
              </w:rPr>
              <w:t>642</w:t>
            </w:r>
            <w:r w:rsidRPr="00926F00">
              <w:rPr>
                <w:color w:val="auto"/>
                <w:w w:val="104"/>
                <w:sz w:val="24"/>
                <w:szCs w:val="24"/>
              </w:rPr>
              <w:t xml:space="preserve"> tỷ, đạt </w:t>
            </w:r>
            <w:r>
              <w:rPr>
                <w:color w:val="auto"/>
                <w:w w:val="104"/>
                <w:sz w:val="24"/>
                <w:szCs w:val="24"/>
              </w:rPr>
              <w:t>69,5</w:t>
            </w:r>
            <w:r w:rsidRPr="00926F00">
              <w:rPr>
                <w:color w:val="auto"/>
                <w:w w:val="104"/>
                <w:sz w:val="24"/>
                <w:szCs w:val="24"/>
              </w:rPr>
              <w:t>%</w:t>
            </w:r>
            <w:r w:rsidRPr="00926F00">
              <w:rPr>
                <w:color w:val="auto"/>
                <w:w w:val="104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99AF" w14:textId="10BF1165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164 dự án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BC7E" w14:textId="3853A120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250467">
              <w:rPr>
                <w:color w:val="auto"/>
                <w:w w:val="104"/>
                <w:sz w:val="24"/>
                <w:szCs w:val="24"/>
              </w:rPr>
              <w:t>Theo quyết định phê duyệt của từng dự án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1999" w14:textId="15357F95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C4AB" w14:textId="4247835E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B5E8" w14:textId="01C1F8C5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250467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3A55" w14:textId="401AC8C2" w:rsidR="00A722AF" w:rsidRPr="007C1BA4" w:rsidRDefault="00A722AF" w:rsidP="00A722AF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Các Ban QLDA khu vực Lâm Đồng cũ làm chủ đầu tư</w:t>
            </w:r>
          </w:p>
        </w:tc>
      </w:tr>
    </w:tbl>
    <w:p w14:paraId="2B58BBA3" w14:textId="35966430" w:rsidR="000016F5" w:rsidRPr="009C773E" w:rsidRDefault="000016F5" w:rsidP="00CA1F3A">
      <w:pPr>
        <w:spacing w:after="0" w:line="264" w:lineRule="auto"/>
        <w:ind w:left="11" w:right="0" w:firstLine="567"/>
        <w:rPr>
          <w:i/>
          <w:color w:val="auto"/>
          <w:w w:val="104"/>
          <w:sz w:val="28"/>
          <w:szCs w:val="28"/>
        </w:rPr>
      </w:pPr>
    </w:p>
    <w:sectPr w:rsidR="000016F5" w:rsidRPr="009C773E" w:rsidSect="004A0452">
      <w:headerReference w:type="even" r:id="rId7"/>
      <w:headerReference w:type="default" r:id="rId8"/>
      <w:headerReference w:type="first" r:id="rId9"/>
      <w:pgSz w:w="16838" w:h="11906" w:orient="landscape" w:code="9"/>
      <w:pgMar w:top="426" w:right="567" w:bottom="45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BC93" w14:textId="77777777" w:rsidR="005609AA" w:rsidRDefault="005609AA">
      <w:pPr>
        <w:spacing w:after="0" w:line="240" w:lineRule="auto"/>
      </w:pPr>
      <w:r>
        <w:separator/>
      </w:r>
    </w:p>
  </w:endnote>
  <w:endnote w:type="continuationSeparator" w:id="0">
    <w:p w14:paraId="6CAB2225" w14:textId="77777777" w:rsidR="005609AA" w:rsidRDefault="0056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4EEC" w14:textId="77777777" w:rsidR="005609AA" w:rsidRDefault="005609AA">
      <w:pPr>
        <w:spacing w:after="0" w:line="240" w:lineRule="auto"/>
      </w:pPr>
      <w:r>
        <w:separator/>
      </w:r>
    </w:p>
  </w:footnote>
  <w:footnote w:type="continuationSeparator" w:id="0">
    <w:p w14:paraId="26206C63" w14:textId="77777777" w:rsidR="005609AA" w:rsidRDefault="00560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230" w14:textId="77777777" w:rsidR="000069F0" w:rsidRDefault="000069F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436706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14:paraId="6BE0D427" w14:textId="097F1B99" w:rsidR="001923B2" w:rsidRPr="001923B2" w:rsidRDefault="00816D63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1923B2">
          <w:rPr>
            <w:rFonts w:ascii="Times New Roman" w:hAnsi="Times New Roman"/>
            <w:sz w:val="26"/>
            <w:szCs w:val="26"/>
          </w:rPr>
          <w:fldChar w:fldCharType="begin"/>
        </w:r>
        <w:r w:rsidR="001923B2" w:rsidRPr="001923B2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1923B2">
          <w:rPr>
            <w:rFonts w:ascii="Times New Roman" w:hAnsi="Times New Roman"/>
            <w:sz w:val="26"/>
            <w:szCs w:val="26"/>
          </w:rPr>
          <w:fldChar w:fldCharType="separate"/>
        </w:r>
        <w:r w:rsidR="00A2678D">
          <w:rPr>
            <w:rFonts w:ascii="Times New Roman" w:hAnsi="Times New Roman"/>
            <w:noProof/>
            <w:sz w:val="26"/>
            <w:szCs w:val="26"/>
          </w:rPr>
          <w:t>4</w:t>
        </w:r>
        <w:r w:rsidRPr="001923B2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2B37BEC6" w14:textId="77777777" w:rsidR="000069F0" w:rsidRPr="00F52F73" w:rsidRDefault="000069F0" w:rsidP="00F52F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53A7" w14:textId="77777777" w:rsidR="000069F0" w:rsidRDefault="000069F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E04"/>
    <w:multiLevelType w:val="hybridMultilevel"/>
    <w:tmpl w:val="D2E89482"/>
    <w:lvl w:ilvl="0" w:tplc="A28AF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44D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34B9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B829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84BA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F26A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2C64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ECBD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36D3"/>
    <w:multiLevelType w:val="hybridMultilevel"/>
    <w:tmpl w:val="EC6EFC86"/>
    <w:lvl w:ilvl="0" w:tplc="5F9C7A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87408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C5B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520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8A0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665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968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E0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C80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72F"/>
    <w:multiLevelType w:val="hybridMultilevel"/>
    <w:tmpl w:val="73029118"/>
    <w:lvl w:ilvl="0" w:tplc="E14CD742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2A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2B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02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1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86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84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0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427E9"/>
    <w:multiLevelType w:val="hybridMultilevel"/>
    <w:tmpl w:val="AF3E8786"/>
    <w:lvl w:ilvl="0" w:tplc="96027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670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A2BA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C96B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6A7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FCF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ED81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3B7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56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9487C"/>
    <w:multiLevelType w:val="hybridMultilevel"/>
    <w:tmpl w:val="F73A330C"/>
    <w:lvl w:ilvl="0" w:tplc="9B0EF35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0CF4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A29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A7B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EAA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FC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23A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83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A3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F470C"/>
    <w:multiLevelType w:val="hybridMultilevel"/>
    <w:tmpl w:val="C8FAA664"/>
    <w:lvl w:ilvl="0" w:tplc="E1DE8D6C">
      <w:start w:val="1"/>
      <w:numFmt w:val="bullet"/>
      <w:lvlText w:val="*"/>
      <w:lvlJc w:val="left"/>
      <w:pPr>
        <w:ind w:left="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62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CEFE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8256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42450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2A5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B207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7E19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A27B2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476B5"/>
    <w:multiLevelType w:val="hybridMultilevel"/>
    <w:tmpl w:val="9B6AC562"/>
    <w:lvl w:ilvl="0" w:tplc="DE308D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54A1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2A17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E8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423D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5A60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D2D67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6C95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285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E7ACB"/>
    <w:multiLevelType w:val="hybridMultilevel"/>
    <w:tmpl w:val="0BF28C5C"/>
    <w:lvl w:ilvl="0" w:tplc="184A4C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503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20563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582D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00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2AD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F2502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7645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D06BB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70E1B"/>
    <w:multiLevelType w:val="hybridMultilevel"/>
    <w:tmpl w:val="866441C0"/>
    <w:lvl w:ilvl="0" w:tplc="D12AEA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3F63F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43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90E89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72C0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80D7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B2FA5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9AA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089FE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56226"/>
    <w:multiLevelType w:val="hybridMultilevel"/>
    <w:tmpl w:val="26C6F916"/>
    <w:lvl w:ilvl="0" w:tplc="7D2C88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00255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AD2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90C1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671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099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2C8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6EC3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C211BB"/>
    <w:multiLevelType w:val="hybridMultilevel"/>
    <w:tmpl w:val="C1C672B6"/>
    <w:lvl w:ilvl="0" w:tplc="3FEA5C8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F6530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AA6A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8ED4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2A6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D23E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8261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802FE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54EA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A2C10"/>
    <w:multiLevelType w:val="hybridMultilevel"/>
    <w:tmpl w:val="5BFEAD90"/>
    <w:lvl w:ilvl="0" w:tplc="1B145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C9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A6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0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01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E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62FC9"/>
    <w:multiLevelType w:val="hybridMultilevel"/>
    <w:tmpl w:val="E3A4C3D4"/>
    <w:lvl w:ilvl="0" w:tplc="58426D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B4B0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CDC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244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026F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1CEC7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968E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0462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6E93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245843"/>
    <w:multiLevelType w:val="hybridMultilevel"/>
    <w:tmpl w:val="B33207A0"/>
    <w:lvl w:ilvl="0" w:tplc="F516D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03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485F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2339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4AA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FD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E51A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8495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007D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B80331"/>
    <w:multiLevelType w:val="hybridMultilevel"/>
    <w:tmpl w:val="274263C2"/>
    <w:lvl w:ilvl="0" w:tplc="F99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32216E"/>
    <w:multiLevelType w:val="hybridMultilevel"/>
    <w:tmpl w:val="720A860A"/>
    <w:lvl w:ilvl="0" w:tplc="B8A4DE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9A691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E222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4C5F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C46F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826F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66F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8F97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F36747"/>
    <w:multiLevelType w:val="hybridMultilevel"/>
    <w:tmpl w:val="94BEB070"/>
    <w:lvl w:ilvl="0" w:tplc="3B2A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4288F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4861D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62C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9EA6C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0212B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1C2B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90084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52C6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943468"/>
    <w:multiLevelType w:val="hybridMultilevel"/>
    <w:tmpl w:val="95102896"/>
    <w:lvl w:ilvl="0" w:tplc="503A3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7261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C86C3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6EE1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479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E35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0C88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8AF1D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147F5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3A2704"/>
    <w:multiLevelType w:val="hybridMultilevel"/>
    <w:tmpl w:val="1E88CE36"/>
    <w:lvl w:ilvl="0" w:tplc="9AD21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E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9AD7BC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547982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B66D84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4AF5F2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102699E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C05E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ECCD0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95499"/>
    <w:multiLevelType w:val="hybridMultilevel"/>
    <w:tmpl w:val="703C25BA"/>
    <w:lvl w:ilvl="0" w:tplc="C80AA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AB0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23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4A1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CA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02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4F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2C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47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F72F8D"/>
    <w:multiLevelType w:val="hybridMultilevel"/>
    <w:tmpl w:val="DC149DB0"/>
    <w:lvl w:ilvl="0" w:tplc="F57EA1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ADE6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58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AF2A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2A1B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8ED8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00A8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45B36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231B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D855BB"/>
    <w:multiLevelType w:val="hybridMultilevel"/>
    <w:tmpl w:val="5C7C92C8"/>
    <w:lvl w:ilvl="0" w:tplc="875A1F48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A827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8A17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8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C860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6A59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D2D2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AF415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895651">
    <w:abstractNumId w:val="0"/>
  </w:num>
  <w:num w:numId="2" w16cid:durableId="411050580">
    <w:abstractNumId w:val="17"/>
  </w:num>
  <w:num w:numId="3" w16cid:durableId="1110587148">
    <w:abstractNumId w:val="8"/>
  </w:num>
  <w:num w:numId="4" w16cid:durableId="1909612695">
    <w:abstractNumId w:val="15"/>
  </w:num>
  <w:num w:numId="5" w16cid:durableId="577903031">
    <w:abstractNumId w:val="12"/>
  </w:num>
  <w:num w:numId="6" w16cid:durableId="667172145">
    <w:abstractNumId w:val="9"/>
  </w:num>
  <w:num w:numId="7" w16cid:durableId="284623390">
    <w:abstractNumId w:val="10"/>
  </w:num>
  <w:num w:numId="8" w16cid:durableId="2117627978">
    <w:abstractNumId w:val="21"/>
  </w:num>
  <w:num w:numId="9" w16cid:durableId="126438160">
    <w:abstractNumId w:val="7"/>
  </w:num>
  <w:num w:numId="10" w16cid:durableId="1605992204">
    <w:abstractNumId w:val="19"/>
  </w:num>
  <w:num w:numId="11" w16cid:durableId="2039769379">
    <w:abstractNumId w:val="6"/>
  </w:num>
  <w:num w:numId="12" w16cid:durableId="1256092868">
    <w:abstractNumId w:val="18"/>
  </w:num>
  <w:num w:numId="13" w16cid:durableId="933438512">
    <w:abstractNumId w:val="5"/>
  </w:num>
  <w:num w:numId="14" w16cid:durableId="574710520">
    <w:abstractNumId w:val="16"/>
  </w:num>
  <w:num w:numId="15" w16cid:durableId="1057826854">
    <w:abstractNumId w:val="2"/>
  </w:num>
  <w:num w:numId="16" w16cid:durableId="1817793724">
    <w:abstractNumId w:val="11"/>
  </w:num>
  <w:num w:numId="17" w16cid:durableId="1505362288">
    <w:abstractNumId w:val="4"/>
  </w:num>
  <w:num w:numId="18" w16cid:durableId="670833757">
    <w:abstractNumId w:val="20"/>
  </w:num>
  <w:num w:numId="19" w16cid:durableId="82603756">
    <w:abstractNumId w:val="3"/>
  </w:num>
  <w:num w:numId="20" w16cid:durableId="1718895999">
    <w:abstractNumId w:val="1"/>
  </w:num>
  <w:num w:numId="21" w16cid:durableId="2009021839">
    <w:abstractNumId w:val="13"/>
  </w:num>
  <w:num w:numId="22" w16cid:durableId="1760560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F0"/>
    <w:rsid w:val="000016F5"/>
    <w:rsid w:val="000069F0"/>
    <w:rsid w:val="0004101D"/>
    <w:rsid w:val="000571C8"/>
    <w:rsid w:val="00065AEA"/>
    <w:rsid w:val="0006690C"/>
    <w:rsid w:val="000821C9"/>
    <w:rsid w:val="00082CC4"/>
    <w:rsid w:val="00085EC5"/>
    <w:rsid w:val="0009707F"/>
    <w:rsid w:val="000A0D6A"/>
    <w:rsid w:val="000A165A"/>
    <w:rsid w:val="000B0D08"/>
    <w:rsid w:val="000B4C1F"/>
    <w:rsid w:val="000C182A"/>
    <w:rsid w:val="000C3E2F"/>
    <w:rsid w:val="000D6B57"/>
    <w:rsid w:val="000E5347"/>
    <w:rsid w:val="00110991"/>
    <w:rsid w:val="00125B0D"/>
    <w:rsid w:val="001268DF"/>
    <w:rsid w:val="0012795D"/>
    <w:rsid w:val="00133965"/>
    <w:rsid w:val="00140072"/>
    <w:rsid w:val="00144F98"/>
    <w:rsid w:val="00145A26"/>
    <w:rsid w:val="00157A34"/>
    <w:rsid w:val="00161616"/>
    <w:rsid w:val="00163EC3"/>
    <w:rsid w:val="0016625D"/>
    <w:rsid w:val="00167996"/>
    <w:rsid w:val="00167CD0"/>
    <w:rsid w:val="00170290"/>
    <w:rsid w:val="001777A7"/>
    <w:rsid w:val="0019077E"/>
    <w:rsid w:val="001923B2"/>
    <w:rsid w:val="001927F2"/>
    <w:rsid w:val="00193587"/>
    <w:rsid w:val="001961C9"/>
    <w:rsid w:val="001A1F20"/>
    <w:rsid w:val="001A2A9A"/>
    <w:rsid w:val="001A6C76"/>
    <w:rsid w:val="001B3AF2"/>
    <w:rsid w:val="001B4A45"/>
    <w:rsid w:val="001C5BD8"/>
    <w:rsid w:val="001F23A7"/>
    <w:rsid w:val="00201493"/>
    <w:rsid w:val="002131AD"/>
    <w:rsid w:val="0021728C"/>
    <w:rsid w:val="00225B5D"/>
    <w:rsid w:val="00227B14"/>
    <w:rsid w:val="00240684"/>
    <w:rsid w:val="00247507"/>
    <w:rsid w:val="00247982"/>
    <w:rsid w:val="002503F2"/>
    <w:rsid w:val="00250467"/>
    <w:rsid w:val="00252D3D"/>
    <w:rsid w:val="00255AF0"/>
    <w:rsid w:val="002724CE"/>
    <w:rsid w:val="00286905"/>
    <w:rsid w:val="00295709"/>
    <w:rsid w:val="002A4E4F"/>
    <w:rsid w:val="002B1859"/>
    <w:rsid w:val="002B20E8"/>
    <w:rsid w:val="002C4184"/>
    <w:rsid w:val="002D0169"/>
    <w:rsid w:val="002E4490"/>
    <w:rsid w:val="00301B33"/>
    <w:rsid w:val="003052EF"/>
    <w:rsid w:val="003204D4"/>
    <w:rsid w:val="0032217D"/>
    <w:rsid w:val="00324152"/>
    <w:rsid w:val="0033669A"/>
    <w:rsid w:val="00343CAF"/>
    <w:rsid w:val="00345214"/>
    <w:rsid w:val="003600D6"/>
    <w:rsid w:val="003616D4"/>
    <w:rsid w:val="00373EFA"/>
    <w:rsid w:val="00380FAC"/>
    <w:rsid w:val="00384BA3"/>
    <w:rsid w:val="003A1290"/>
    <w:rsid w:val="003A3303"/>
    <w:rsid w:val="003A4FCE"/>
    <w:rsid w:val="003A697B"/>
    <w:rsid w:val="003A6A2B"/>
    <w:rsid w:val="003B3257"/>
    <w:rsid w:val="003B3B6E"/>
    <w:rsid w:val="003B3DFF"/>
    <w:rsid w:val="003B4C6F"/>
    <w:rsid w:val="003C27C5"/>
    <w:rsid w:val="003D4E4F"/>
    <w:rsid w:val="003E0B0F"/>
    <w:rsid w:val="003F77DB"/>
    <w:rsid w:val="00401916"/>
    <w:rsid w:val="00402BA5"/>
    <w:rsid w:val="0040417F"/>
    <w:rsid w:val="00404DD2"/>
    <w:rsid w:val="00406F4A"/>
    <w:rsid w:val="004114E4"/>
    <w:rsid w:val="00413228"/>
    <w:rsid w:val="00414846"/>
    <w:rsid w:val="004213DA"/>
    <w:rsid w:val="00437089"/>
    <w:rsid w:val="004445DF"/>
    <w:rsid w:val="00446159"/>
    <w:rsid w:val="00446383"/>
    <w:rsid w:val="0045181A"/>
    <w:rsid w:val="004807EC"/>
    <w:rsid w:val="00480ACB"/>
    <w:rsid w:val="00485BFC"/>
    <w:rsid w:val="00493C85"/>
    <w:rsid w:val="00495C31"/>
    <w:rsid w:val="004A0452"/>
    <w:rsid w:val="004A4E0F"/>
    <w:rsid w:val="004B15A3"/>
    <w:rsid w:val="004B5449"/>
    <w:rsid w:val="004D5B1A"/>
    <w:rsid w:val="004E29F7"/>
    <w:rsid w:val="00502B67"/>
    <w:rsid w:val="00524FD5"/>
    <w:rsid w:val="005308B7"/>
    <w:rsid w:val="0053655E"/>
    <w:rsid w:val="00554480"/>
    <w:rsid w:val="005609AA"/>
    <w:rsid w:val="005614EC"/>
    <w:rsid w:val="00575C58"/>
    <w:rsid w:val="00577F93"/>
    <w:rsid w:val="00584B0E"/>
    <w:rsid w:val="005900DD"/>
    <w:rsid w:val="00597AD6"/>
    <w:rsid w:val="005B35E7"/>
    <w:rsid w:val="005C1EB7"/>
    <w:rsid w:val="005F468E"/>
    <w:rsid w:val="005F6AD4"/>
    <w:rsid w:val="00600180"/>
    <w:rsid w:val="006049C6"/>
    <w:rsid w:val="00615747"/>
    <w:rsid w:val="00616197"/>
    <w:rsid w:val="00625935"/>
    <w:rsid w:val="00640A39"/>
    <w:rsid w:val="00640B84"/>
    <w:rsid w:val="00645C0C"/>
    <w:rsid w:val="006516AF"/>
    <w:rsid w:val="0065484C"/>
    <w:rsid w:val="006728F5"/>
    <w:rsid w:val="00684E72"/>
    <w:rsid w:val="0068754C"/>
    <w:rsid w:val="00693808"/>
    <w:rsid w:val="006964C2"/>
    <w:rsid w:val="006A51BF"/>
    <w:rsid w:val="006B2622"/>
    <w:rsid w:val="006B2AB9"/>
    <w:rsid w:val="006B3E73"/>
    <w:rsid w:val="006D33E6"/>
    <w:rsid w:val="006D3D07"/>
    <w:rsid w:val="006E3F94"/>
    <w:rsid w:val="006E6C30"/>
    <w:rsid w:val="006F3D00"/>
    <w:rsid w:val="0072623B"/>
    <w:rsid w:val="00755AFA"/>
    <w:rsid w:val="0076308B"/>
    <w:rsid w:val="00763E72"/>
    <w:rsid w:val="00773F60"/>
    <w:rsid w:val="00775C8B"/>
    <w:rsid w:val="007A157A"/>
    <w:rsid w:val="007A271B"/>
    <w:rsid w:val="007C144D"/>
    <w:rsid w:val="007C1BA4"/>
    <w:rsid w:val="007D6F81"/>
    <w:rsid w:val="007E0C65"/>
    <w:rsid w:val="007F09E9"/>
    <w:rsid w:val="007F3E9C"/>
    <w:rsid w:val="007F4224"/>
    <w:rsid w:val="007F55B1"/>
    <w:rsid w:val="00803481"/>
    <w:rsid w:val="00804020"/>
    <w:rsid w:val="00807F9F"/>
    <w:rsid w:val="008143DF"/>
    <w:rsid w:val="00816D63"/>
    <w:rsid w:val="00821A84"/>
    <w:rsid w:val="008344F9"/>
    <w:rsid w:val="00851312"/>
    <w:rsid w:val="0086174E"/>
    <w:rsid w:val="0086562B"/>
    <w:rsid w:val="008669DC"/>
    <w:rsid w:val="00874E60"/>
    <w:rsid w:val="008761D0"/>
    <w:rsid w:val="008808A8"/>
    <w:rsid w:val="008823A7"/>
    <w:rsid w:val="0088350A"/>
    <w:rsid w:val="00884350"/>
    <w:rsid w:val="00884C19"/>
    <w:rsid w:val="008864AC"/>
    <w:rsid w:val="00887487"/>
    <w:rsid w:val="00890A29"/>
    <w:rsid w:val="00894385"/>
    <w:rsid w:val="00895DAA"/>
    <w:rsid w:val="008B44DD"/>
    <w:rsid w:val="008C69CA"/>
    <w:rsid w:val="008C7695"/>
    <w:rsid w:val="008D1D56"/>
    <w:rsid w:val="008D6FAA"/>
    <w:rsid w:val="008D7B9C"/>
    <w:rsid w:val="008E403D"/>
    <w:rsid w:val="008F01F5"/>
    <w:rsid w:val="008F0EF6"/>
    <w:rsid w:val="0090018C"/>
    <w:rsid w:val="00912A2F"/>
    <w:rsid w:val="00926F00"/>
    <w:rsid w:val="00932E8F"/>
    <w:rsid w:val="00941C68"/>
    <w:rsid w:val="009470E4"/>
    <w:rsid w:val="00950235"/>
    <w:rsid w:val="009520B2"/>
    <w:rsid w:val="009758B5"/>
    <w:rsid w:val="00980B17"/>
    <w:rsid w:val="009869BD"/>
    <w:rsid w:val="0098772A"/>
    <w:rsid w:val="0099444D"/>
    <w:rsid w:val="009948CF"/>
    <w:rsid w:val="00996971"/>
    <w:rsid w:val="009A0D11"/>
    <w:rsid w:val="009A5C99"/>
    <w:rsid w:val="009B7EDF"/>
    <w:rsid w:val="009C01D2"/>
    <w:rsid w:val="009C1EDF"/>
    <w:rsid w:val="009C773E"/>
    <w:rsid w:val="009D091B"/>
    <w:rsid w:val="009D52C2"/>
    <w:rsid w:val="009D52CD"/>
    <w:rsid w:val="009E3441"/>
    <w:rsid w:val="009E4BA1"/>
    <w:rsid w:val="009F0576"/>
    <w:rsid w:val="009F1DEF"/>
    <w:rsid w:val="009F7A94"/>
    <w:rsid w:val="00A0133E"/>
    <w:rsid w:val="00A10F99"/>
    <w:rsid w:val="00A2678D"/>
    <w:rsid w:val="00A35317"/>
    <w:rsid w:val="00A40834"/>
    <w:rsid w:val="00A54DCF"/>
    <w:rsid w:val="00A64B02"/>
    <w:rsid w:val="00A6601D"/>
    <w:rsid w:val="00A722AF"/>
    <w:rsid w:val="00A86C0D"/>
    <w:rsid w:val="00AA1877"/>
    <w:rsid w:val="00AA22EC"/>
    <w:rsid w:val="00AA3A43"/>
    <w:rsid w:val="00AA4988"/>
    <w:rsid w:val="00AA672C"/>
    <w:rsid w:val="00AB16D8"/>
    <w:rsid w:val="00AB2954"/>
    <w:rsid w:val="00AB6DC8"/>
    <w:rsid w:val="00AB6F29"/>
    <w:rsid w:val="00AC29B4"/>
    <w:rsid w:val="00AC4033"/>
    <w:rsid w:val="00AC4AB3"/>
    <w:rsid w:val="00AC77D7"/>
    <w:rsid w:val="00AD0257"/>
    <w:rsid w:val="00AD490F"/>
    <w:rsid w:val="00AE6E0E"/>
    <w:rsid w:val="00AE7020"/>
    <w:rsid w:val="00AF051C"/>
    <w:rsid w:val="00AF356A"/>
    <w:rsid w:val="00AF6BC8"/>
    <w:rsid w:val="00B3041E"/>
    <w:rsid w:val="00B371B0"/>
    <w:rsid w:val="00B37D40"/>
    <w:rsid w:val="00B414E0"/>
    <w:rsid w:val="00B43354"/>
    <w:rsid w:val="00B44CB3"/>
    <w:rsid w:val="00B546A0"/>
    <w:rsid w:val="00B71ABD"/>
    <w:rsid w:val="00B73006"/>
    <w:rsid w:val="00B80BFB"/>
    <w:rsid w:val="00B93735"/>
    <w:rsid w:val="00B945BF"/>
    <w:rsid w:val="00BB209E"/>
    <w:rsid w:val="00BB366A"/>
    <w:rsid w:val="00BD0CD8"/>
    <w:rsid w:val="00BD222F"/>
    <w:rsid w:val="00BE74D6"/>
    <w:rsid w:val="00BF181B"/>
    <w:rsid w:val="00C06421"/>
    <w:rsid w:val="00C133C3"/>
    <w:rsid w:val="00C2084A"/>
    <w:rsid w:val="00C27D8A"/>
    <w:rsid w:val="00C31327"/>
    <w:rsid w:val="00C32734"/>
    <w:rsid w:val="00C43A2E"/>
    <w:rsid w:val="00C456F2"/>
    <w:rsid w:val="00C511AB"/>
    <w:rsid w:val="00C72160"/>
    <w:rsid w:val="00C778C8"/>
    <w:rsid w:val="00C81BDA"/>
    <w:rsid w:val="00C83302"/>
    <w:rsid w:val="00C8355D"/>
    <w:rsid w:val="00C8387B"/>
    <w:rsid w:val="00C93AD3"/>
    <w:rsid w:val="00CA1F3A"/>
    <w:rsid w:val="00CB4312"/>
    <w:rsid w:val="00CC4A4D"/>
    <w:rsid w:val="00CD3BA5"/>
    <w:rsid w:val="00CD57B7"/>
    <w:rsid w:val="00CD6339"/>
    <w:rsid w:val="00CD75D2"/>
    <w:rsid w:val="00CE5D3A"/>
    <w:rsid w:val="00D1390F"/>
    <w:rsid w:val="00D21445"/>
    <w:rsid w:val="00D21666"/>
    <w:rsid w:val="00D2718D"/>
    <w:rsid w:val="00D3017C"/>
    <w:rsid w:val="00D509BB"/>
    <w:rsid w:val="00D57806"/>
    <w:rsid w:val="00D6281A"/>
    <w:rsid w:val="00D63B87"/>
    <w:rsid w:val="00D77DE1"/>
    <w:rsid w:val="00D82B33"/>
    <w:rsid w:val="00D84957"/>
    <w:rsid w:val="00D92E79"/>
    <w:rsid w:val="00DA23C1"/>
    <w:rsid w:val="00DC4DB8"/>
    <w:rsid w:val="00DD5671"/>
    <w:rsid w:val="00DE4BEE"/>
    <w:rsid w:val="00DF014A"/>
    <w:rsid w:val="00DF2CA2"/>
    <w:rsid w:val="00DF2F9F"/>
    <w:rsid w:val="00E00B9B"/>
    <w:rsid w:val="00E055C4"/>
    <w:rsid w:val="00E14B1E"/>
    <w:rsid w:val="00E1563A"/>
    <w:rsid w:val="00E15E7C"/>
    <w:rsid w:val="00E17020"/>
    <w:rsid w:val="00E172D3"/>
    <w:rsid w:val="00E342AF"/>
    <w:rsid w:val="00E44B38"/>
    <w:rsid w:val="00E5232C"/>
    <w:rsid w:val="00E55F29"/>
    <w:rsid w:val="00E60354"/>
    <w:rsid w:val="00E6274A"/>
    <w:rsid w:val="00E6359C"/>
    <w:rsid w:val="00E65126"/>
    <w:rsid w:val="00E7211B"/>
    <w:rsid w:val="00E8117E"/>
    <w:rsid w:val="00E93393"/>
    <w:rsid w:val="00E9798F"/>
    <w:rsid w:val="00EA43B8"/>
    <w:rsid w:val="00EA7331"/>
    <w:rsid w:val="00EB04ED"/>
    <w:rsid w:val="00EB5E07"/>
    <w:rsid w:val="00EC0CC8"/>
    <w:rsid w:val="00EC6484"/>
    <w:rsid w:val="00EE02AB"/>
    <w:rsid w:val="00F03E51"/>
    <w:rsid w:val="00F3414A"/>
    <w:rsid w:val="00F42E5D"/>
    <w:rsid w:val="00F430F4"/>
    <w:rsid w:val="00F52708"/>
    <w:rsid w:val="00F52F73"/>
    <w:rsid w:val="00F535DC"/>
    <w:rsid w:val="00F60A47"/>
    <w:rsid w:val="00F614DE"/>
    <w:rsid w:val="00F73FD6"/>
    <w:rsid w:val="00F9283D"/>
    <w:rsid w:val="00F9479A"/>
    <w:rsid w:val="00FA340C"/>
    <w:rsid w:val="00FB04AB"/>
    <w:rsid w:val="00FC2860"/>
    <w:rsid w:val="00FD07AB"/>
    <w:rsid w:val="00FE3E37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4084"/>
  <w15:docId w15:val="{150EA6DA-C241-4601-B28B-B39D39FE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F2"/>
    <w:pPr>
      <w:spacing w:after="111" w:line="254" w:lineRule="auto"/>
      <w:ind w:left="14" w:right="2" w:firstLine="557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1">
    <w:name w:val="heading 1"/>
    <w:next w:val="Normal"/>
    <w:link w:val="Heading1Char"/>
    <w:uiPriority w:val="9"/>
    <w:qFormat/>
    <w:rsid w:val="001927F2"/>
    <w:pPr>
      <w:keepNext/>
      <w:keepLines/>
      <w:spacing w:after="0"/>
      <w:ind w:lef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927F2"/>
    <w:pPr>
      <w:keepNext/>
      <w:keepLines/>
      <w:spacing w:after="80" w:line="265" w:lineRule="auto"/>
      <w:ind w:left="591" w:hanging="1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rsid w:val="001927F2"/>
    <w:pPr>
      <w:keepNext/>
      <w:keepLines/>
      <w:spacing w:after="105"/>
      <w:ind w:left="591" w:hanging="10"/>
      <w:outlineLvl w:val="2"/>
    </w:pPr>
    <w:rPr>
      <w:rFonts w:ascii="Times New Roman" w:eastAsia="Times New Roman" w:hAnsi="Times New Roman" w:cs="Times New Roman"/>
      <w:b/>
      <w:i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927F2"/>
    <w:rPr>
      <w:rFonts w:ascii="Times New Roman" w:eastAsia="Times New Roman" w:hAnsi="Times New Roman" w:cs="Times New Roman"/>
      <w:b/>
      <w:i/>
      <w:color w:val="000000"/>
      <w:sz w:val="30"/>
    </w:rPr>
  </w:style>
  <w:style w:type="character" w:customStyle="1" w:styleId="Heading1Char">
    <w:name w:val="Heading 1 Char"/>
    <w:link w:val="Heading1"/>
    <w:rsid w:val="001927F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1927F2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rsid w:val="001927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6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35"/>
    <w:rPr>
      <w:rFonts w:ascii="Times New Roman" w:eastAsia="Times New Roman" w:hAnsi="Times New Roman" w:cs="Times New Roman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59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anh</dc:creator>
  <cp:lastModifiedBy>Lê Minh Tuấn</cp:lastModifiedBy>
  <cp:revision>9</cp:revision>
  <cp:lastPrinted>2026-07-28T12:10:00Z</cp:lastPrinted>
  <dcterms:created xsi:type="dcterms:W3CDTF">2026-07-28T02:07:00Z</dcterms:created>
  <dcterms:modified xsi:type="dcterms:W3CDTF">2026-07-29T12:50:00Z</dcterms:modified>
</cp:coreProperties>
</file>